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31680" w:firstLine="360" w:firstLineChars="100"/>
        <w:rPr>
          <w:rFonts w:ascii="黑体" w:hAnsi="黑体" w:eastAsia="黑体" w:cs="黑体"/>
          <w:sz w:val="36"/>
          <w:szCs w:val="18"/>
        </w:rPr>
      </w:pPr>
      <w:r>
        <w:rPr>
          <w:rFonts w:hint="eastAsia" w:ascii="黑体" w:hAnsi="黑体" w:eastAsia="黑体" w:cs="黑体"/>
          <w:sz w:val="36"/>
          <w:szCs w:val="18"/>
        </w:rPr>
        <w:t>附件</w:t>
      </w:r>
      <w:r>
        <w:rPr>
          <w:rFonts w:ascii="黑体" w:hAnsi="黑体" w:eastAsia="黑体" w:cs="黑体"/>
          <w:sz w:val="36"/>
          <w:szCs w:val="18"/>
        </w:rPr>
        <w:t>1</w:t>
      </w:r>
    </w:p>
    <w:p>
      <w:pPr>
        <w:pStyle w:val="2"/>
        <w:ind w:right="31680"/>
        <w:jc w:val="center"/>
        <w:rPr>
          <w:rFonts w:ascii="方正小标宋简体" w:eastAsia="方正小标宋简体"/>
          <w:sz w:val="52"/>
        </w:rPr>
      </w:pPr>
    </w:p>
    <w:p>
      <w:pPr>
        <w:jc w:val="center"/>
        <w:rPr>
          <w:rFonts w:ascii="方正小标宋简体" w:eastAsia="方正小标宋简体"/>
          <w:sz w:val="52"/>
        </w:rPr>
      </w:pPr>
      <w:r>
        <w:rPr>
          <w:rFonts w:hint="eastAsia" w:ascii="方正小标宋简体" w:eastAsia="方正小标宋简体"/>
          <w:sz w:val="52"/>
        </w:rPr>
        <w:t>甘肃省环境管理综合服务（环保管家）</w:t>
      </w:r>
    </w:p>
    <w:p>
      <w:pPr>
        <w:jc w:val="center"/>
        <w:rPr>
          <w:sz w:val="28"/>
        </w:rPr>
      </w:pPr>
      <w:r>
        <w:rPr>
          <w:rFonts w:hint="eastAsia" w:ascii="方正小标宋简体" w:eastAsia="方正小标宋简体"/>
          <w:sz w:val="52"/>
        </w:rPr>
        <w:t>能力评价申请表</w:t>
      </w:r>
    </w:p>
    <w:p>
      <w:pPr>
        <w:rPr>
          <w:sz w:val="28"/>
        </w:rPr>
      </w:pPr>
    </w:p>
    <w:p>
      <w:pPr>
        <w:rPr>
          <w:sz w:val="28"/>
        </w:rPr>
      </w:pPr>
    </w:p>
    <w:p>
      <w:pPr>
        <w:rPr>
          <w:sz w:val="28"/>
        </w:rPr>
      </w:pPr>
    </w:p>
    <w:p>
      <w:pPr>
        <w:rPr>
          <w:sz w:val="28"/>
        </w:rPr>
      </w:pPr>
    </w:p>
    <w:p>
      <w:pPr>
        <w:ind w:firstLine="1050" w:firstLineChars="500"/>
        <w:rPr>
          <w:rFonts w:ascii="仿宋" w:hAnsi="仿宋" w:eastAsia="仿宋" w:cs="仿宋"/>
          <w:spacing w:val="20"/>
          <w:kern w:val="144"/>
          <w:sz w:val="28"/>
        </w:rPr>
      </w:pPr>
      <w:r>
        <w:pict>
          <v:line id="_x0000_s1026" o:spid="_x0000_s1026" o:spt="20" style="position:absolute;left:0pt;margin-left:145.65pt;margin-top:27.45pt;height:0pt;width:216pt;z-index:251658240;mso-width-relative:page;mso-height-relative:page;" coordsize="21600,21600" o:gfxdata="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JYBfDWAAAACQEAAA8AAAAAAAAA&#10;AQAgAAAAIgAAAGRycy9kb3ducmV2LnhtbFBLAQIUABQAAAAIAIdO4kB0ixRQ2gEAAJYDAAAOAAAA&#10;AAAAAAEAIAAAACUBAABkcnMvZTJvRG9jLnhtbFBLBQYAAAAABgAGAFkBAABxBQAAAAA=&#10;">
            <v:path arrowok="t"/>
            <v:fill focussize="0,0"/>
            <v:stroke/>
            <v:imagedata o:title=""/>
            <o:lock v:ext="edit"/>
          </v:line>
        </w:pict>
      </w:r>
      <w:r>
        <w:rPr>
          <w:rFonts w:hint="eastAsia" w:ascii="仿宋" w:hAnsi="仿宋" w:eastAsia="仿宋" w:cs="仿宋"/>
          <w:snapToGrid w:val="0"/>
          <w:kern w:val="0"/>
          <w:sz w:val="32"/>
        </w:rPr>
        <w:t>申请单位名称</w:t>
      </w:r>
      <w:r>
        <w:rPr>
          <w:rFonts w:ascii="仿宋" w:hAnsi="仿宋" w:eastAsia="仿宋" w:cs="仿宋"/>
          <w:kern w:val="144"/>
          <w:sz w:val="32"/>
        </w:rPr>
        <w:t xml:space="preserve">    </w:t>
      </w:r>
      <w:r>
        <w:rPr>
          <w:rFonts w:ascii="仿宋" w:hAnsi="仿宋" w:eastAsia="仿宋" w:cs="仿宋"/>
          <w:spacing w:val="-20"/>
          <w:kern w:val="144"/>
          <w:sz w:val="32"/>
        </w:rPr>
        <w:t xml:space="preserve">                              </w:t>
      </w:r>
      <w:r>
        <w:rPr>
          <w:rFonts w:hint="eastAsia" w:ascii="仿宋" w:hAnsi="仿宋" w:eastAsia="仿宋" w:cs="仿宋"/>
          <w:kern w:val="144"/>
          <w:sz w:val="32"/>
        </w:rPr>
        <w:t>（盖章）</w:t>
      </w:r>
    </w:p>
    <w:p>
      <w:pPr>
        <w:rPr>
          <w:rFonts w:ascii="仿宋" w:hAnsi="仿宋" w:eastAsia="仿宋" w:cs="仿宋"/>
          <w:sz w:val="32"/>
        </w:rPr>
      </w:pPr>
    </w:p>
    <w:p>
      <w:pPr>
        <w:ind w:firstLine="1050" w:firstLineChars="500"/>
        <w:rPr>
          <w:rFonts w:ascii="仿宋" w:hAnsi="仿宋" w:eastAsia="仿宋" w:cs="仿宋"/>
          <w:spacing w:val="20"/>
          <w:sz w:val="32"/>
        </w:rPr>
      </w:pPr>
      <w:r>
        <w:pict>
          <v:line id="_x0000_s1027" o:spid="_x0000_s1027" o:spt="20" style="position:absolute;left:0pt;margin-left:144.15pt;margin-top:24.15pt;height:0pt;width:216pt;z-index:251659264;mso-width-relative:page;mso-height-relative:page;" coordsize="21600,21600" o:gfxdata="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gDWvdUAAAAJAQAADwAAAAAAAAAB&#10;ACAAAAAiAAAAZHJzL2Rvd25yZXYueG1sUEsBAhQAFAAAAAgAh07iQEKcWInaAQAAlgMAAA4AAAAA&#10;AAAAAQAgAAAAJAEAAGRycy9lMm9Eb2MueG1sUEsFBgAAAAAGAAYAWQEAAHAFAAAAAA==&#10;">
            <v:path arrowok="t"/>
            <v:fill focussize="0,0"/>
            <v:stroke/>
            <v:imagedata o:title=""/>
            <o:lock v:ext="edit"/>
          </v:line>
        </w:pict>
      </w:r>
      <w:r>
        <w:rPr>
          <w:rFonts w:hint="eastAsia" w:ascii="仿宋" w:hAnsi="仿宋" w:eastAsia="仿宋" w:cs="仿宋"/>
          <w:sz w:val="32"/>
        </w:rPr>
        <w:t>单位法人代表</w:t>
      </w:r>
      <w:r>
        <w:rPr>
          <w:rFonts w:ascii="仿宋" w:hAnsi="仿宋" w:eastAsia="仿宋" w:cs="仿宋"/>
          <w:spacing w:val="20"/>
          <w:sz w:val="32"/>
        </w:rPr>
        <w:t xml:space="preserve">       </w:t>
      </w:r>
    </w:p>
    <w:p>
      <w:pPr>
        <w:rPr>
          <w:rFonts w:ascii="仿宋" w:hAnsi="仿宋" w:eastAsia="仿宋" w:cs="仿宋"/>
          <w:sz w:val="32"/>
        </w:rPr>
      </w:pPr>
    </w:p>
    <w:p>
      <w:pPr>
        <w:ind w:firstLine="1050" w:firstLineChars="500"/>
        <w:rPr>
          <w:rFonts w:ascii="仿宋" w:hAnsi="仿宋" w:eastAsia="仿宋" w:cs="仿宋"/>
          <w:spacing w:val="102"/>
          <w:sz w:val="28"/>
        </w:rPr>
      </w:pPr>
      <w:r>
        <w:pict>
          <v:line id="_x0000_s1028" o:spid="_x0000_s1028" o:spt="20" style="position:absolute;left:0pt;flip:y;margin-left:143.4pt;margin-top:23.4pt;height:0pt;width:216pt;z-index:251660288;mso-width-relative:page;mso-height-relative:page;" coordsize="21600,21600" o:gfxdata="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iSy4NUAAAAJAQAADwAA&#10;AAAAAAABACAAAAAiAAAAZHJzL2Rvd25yZXYueG1sUEsBAhQAFAAAAAgAh07iQJh5JDDgAQAAoAMA&#10;AA4AAAAAAAAAAQAgAAAAJAEAAGRycy9lMm9Eb2MueG1sUEsFBgAAAAAGAAYAWQEAAHYFAAAAAA==&#10;">
            <v:path arrowok="t"/>
            <v:fill focussize="0,0"/>
            <v:stroke/>
            <v:imagedata o:title=""/>
            <o:lock v:ext="edit"/>
          </v:line>
        </w:pict>
      </w:r>
      <w:r>
        <w:rPr>
          <w:rFonts w:hint="eastAsia" w:ascii="仿宋" w:hAnsi="仿宋" w:eastAsia="仿宋" w:cs="仿宋"/>
          <w:spacing w:val="102"/>
          <w:sz w:val="32"/>
        </w:rPr>
        <w:t>填报日期</w:t>
      </w:r>
    </w:p>
    <w:p>
      <w:pPr>
        <w:rPr>
          <w:sz w:val="28"/>
        </w:rPr>
      </w:pPr>
    </w:p>
    <w:p>
      <w:pPr>
        <w:rPr>
          <w:sz w:val="28"/>
        </w:rPr>
      </w:pPr>
    </w:p>
    <w:p>
      <w:pPr>
        <w:rPr>
          <w:sz w:val="28"/>
        </w:rPr>
      </w:pPr>
    </w:p>
    <w:p>
      <w:pPr>
        <w:rPr>
          <w:sz w:val="28"/>
        </w:rPr>
      </w:pPr>
    </w:p>
    <w:p>
      <w:pPr>
        <w:rPr>
          <w:sz w:val="28"/>
        </w:rPr>
      </w:pPr>
    </w:p>
    <w:p>
      <w:pPr>
        <w:jc w:val="center"/>
        <w:rPr>
          <w:rFonts w:ascii="仿宋_GB2312" w:eastAsia="仿宋_GB2312"/>
          <w:b/>
          <w:bCs/>
          <w:spacing w:val="120"/>
          <w:sz w:val="44"/>
        </w:rPr>
      </w:pPr>
      <w:r>
        <w:rPr>
          <w:rFonts w:hint="eastAsia" w:ascii="仿宋_GB2312" w:eastAsia="仿宋_GB2312"/>
          <w:sz w:val="32"/>
          <w:szCs w:val="32"/>
        </w:rPr>
        <w:t>甘肃省环境保护产业协会印制</w:t>
      </w:r>
    </w:p>
    <w:p>
      <w:pPr>
        <w:jc w:val="center"/>
        <w:rPr>
          <w:rFonts w:ascii="仿宋_GB2312" w:eastAsia="仿宋_GB2312"/>
          <w:b/>
          <w:bCs/>
          <w:spacing w:val="120"/>
          <w:sz w:val="44"/>
        </w:rPr>
      </w:pPr>
    </w:p>
    <w:p>
      <w:pPr>
        <w:jc w:val="center"/>
        <w:rPr>
          <w:rFonts w:ascii="仿宋_GB2312" w:eastAsia="仿宋_GB2312"/>
          <w:b/>
          <w:bCs/>
          <w:spacing w:val="120"/>
          <w:sz w:val="44"/>
        </w:rPr>
      </w:pPr>
    </w:p>
    <w:p>
      <w:pPr>
        <w:jc w:val="center"/>
        <w:rPr>
          <w:rFonts w:ascii="仿宋_GB2312" w:eastAsia="仿宋_GB2312"/>
          <w:b/>
          <w:bCs/>
          <w:spacing w:val="120"/>
          <w:sz w:val="44"/>
        </w:rPr>
      </w:pPr>
      <w:r>
        <w:rPr>
          <w:rFonts w:hint="eastAsia" w:ascii="仿宋_GB2312" w:eastAsia="仿宋_GB2312"/>
          <w:b/>
          <w:bCs/>
          <w:spacing w:val="120"/>
          <w:sz w:val="44"/>
        </w:rPr>
        <w:t>填表说明</w:t>
      </w:r>
    </w:p>
    <w:p>
      <w:pPr>
        <w:spacing w:line="400" w:lineRule="exact"/>
        <w:ind w:firstLine="640" w:firstLineChars="200"/>
        <w:rPr>
          <w:rFonts w:ascii="仿宋" w:hAnsi="仿宋" w:eastAsia="仿宋" w:cs="仿宋"/>
          <w:sz w:val="32"/>
          <w:szCs w:val="32"/>
        </w:rPr>
      </w:pP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一、本表由申请单位填写，申请单位名称应填写单位的全称。</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二、本表须用计算机填写，封面加盖公章，公章须与申请单位名称一致，公章不得复印。</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三、申请单位应如实填写，并对所填内容的真实性负责。</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四、表格不够可自行添加若干行或附页。</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五、申请单位应同时提交证书管理办法中要求的相关材料。</w:t>
      </w:r>
    </w:p>
    <w:p>
      <w:pPr>
        <w:widowControl/>
        <w:spacing w:before="100" w:after="100" w:line="400" w:lineRule="exact"/>
        <w:ind w:firstLine="616" w:firstLineChars="200"/>
        <w:jc w:val="left"/>
        <w:rPr>
          <w:rFonts w:ascii="仿宋" w:hAnsi="仿宋" w:eastAsia="仿宋" w:cs="宋体"/>
          <w:spacing w:val="-6"/>
          <w:kern w:val="0"/>
          <w:sz w:val="32"/>
          <w:szCs w:val="32"/>
        </w:rPr>
      </w:pPr>
      <w:r>
        <w:rPr>
          <w:rFonts w:hint="eastAsia" w:ascii="仿宋" w:hAnsi="仿宋" w:eastAsia="仿宋" w:cs="宋体"/>
          <w:spacing w:val="-6"/>
          <w:kern w:val="0"/>
          <w:sz w:val="32"/>
          <w:szCs w:val="32"/>
        </w:rPr>
        <w:t>（一）甘肃省环境管理综合服务（环保管家）能力评价申请表</w:t>
      </w:r>
      <w:r>
        <w:rPr>
          <w:rFonts w:ascii="仿宋" w:hAnsi="仿宋" w:eastAsia="仿宋" w:cs="宋体"/>
          <w:spacing w:val="-6"/>
          <w:kern w:val="0"/>
          <w:sz w:val="32"/>
          <w:szCs w:val="32"/>
        </w:rPr>
        <w:t>(</w:t>
      </w:r>
      <w:r>
        <w:rPr>
          <w:rFonts w:hint="eastAsia" w:ascii="仿宋" w:hAnsi="仿宋" w:eastAsia="仿宋" w:cs="宋体"/>
          <w:spacing w:val="-6"/>
          <w:kern w:val="0"/>
          <w:sz w:val="32"/>
          <w:szCs w:val="32"/>
        </w:rPr>
        <w:t>附件</w:t>
      </w:r>
      <w:r>
        <w:rPr>
          <w:rFonts w:ascii="仿宋" w:hAnsi="仿宋" w:eastAsia="仿宋" w:cs="宋体"/>
          <w:spacing w:val="-6"/>
          <w:kern w:val="0"/>
          <w:sz w:val="32"/>
          <w:szCs w:val="32"/>
        </w:rPr>
        <w:t>1)</w:t>
      </w:r>
      <w:r>
        <w:rPr>
          <w:rFonts w:hint="eastAsia" w:ascii="仿宋" w:hAnsi="仿宋" w:eastAsia="仿宋" w:cs="宋体"/>
          <w:spacing w:val="-6"/>
          <w:kern w:val="0"/>
          <w:sz w:val="32"/>
          <w:szCs w:val="32"/>
        </w:rPr>
        <w:t>；</w:t>
      </w:r>
    </w:p>
    <w:p>
      <w:pPr>
        <w:widowControl/>
        <w:spacing w:before="100" w:after="100" w:line="400" w:lineRule="exact"/>
        <w:ind w:firstLine="616" w:firstLineChars="200"/>
        <w:jc w:val="left"/>
        <w:rPr>
          <w:rFonts w:ascii="仿宋" w:hAnsi="仿宋" w:eastAsia="仿宋" w:cs="宋体"/>
          <w:kern w:val="0"/>
          <w:sz w:val="32"/>
          <w:szCs w:val="32"/>
        </w:rPr>
      </w:pPr>
      <w:r>
        <w:rPr>
          <w:rFonts w:hint="eastAsia" w:ascii="仿宋" w:hAnsi="仿宋" w:eastAsia="仿宋" w:cs="宋体"/>
          <w:spacing w:val="-6"/>
          <w:kern w:val="0"/>
          <w:sz w:val="32"/>
          <w:szCs w:val="32"/>
        </w:rPr>
        <w:t>（二）甘肃省环境管理综合服务（环保管家）能力评价申请单位行业自律承诺书（附件</w:t>
      </w:r>
      <w:r>
        <w:rPr>
          <w:rFonts w:ascii="仿宋" w:hAnsi="仿宋" w:eastAsia="仿宋" w:cs="宋体"/>
          <w:spacing w:val="-6"/>
          <w:kern w:val="0"/>
          <w:sz w:val="32"/>
          <w:szCs w:val="32"/>
        </w:rPr>
        <w:t>4</w:t>
      </w:r>
      <w:r>
        <w:rPr>
          <w:rFonts w:hint="eastAsia" w:ascii="仿宋" w:hAnsi="仿宋" w:eastAsia="仿宋" w:cs="宋体"/>
          <w:spacing w:val="-6"/>
          <w:kern w:val="0"/>
          <w:sz w:val="32"/>
          <w:szCs w:val="32"/>
        </w:rPr>
        <w:t>）；</w:t>
      </w:r>
    </w:p>
    <w:p>
      <w:pPr>
        <w:widowControl/>
        <w:spacing w:before="100" w:after="100" w:line="4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三</w:t>
      </w:r>
      <w:r>
        <w:rPr>
          <w:rFonts w:ascii="仿宋" w:hAnsi="仿宋" w:eastAsia="仿宋" w:cs="宋体"/>
          <w:kern w:val="0"/>
          <w:sz w:val="32"/>
          <w:szCs w:val="32"/>
        </w:rPr>
        <w:t>)</w:t>
      </w:r>
      <w:r>
        <w:rPr>
          <w:rFonts w:hint="eastAsia" w:ascii="仿宋" w:hAnsi="仿宋" w:eastAsia="仿宋" w:cs="宋体"/>
          <w:kern w:val="0"/>
          <w:sz w:val="32"/>
          <w:szCs w:val="32"/>
        </w:rPr>
        <w:t>企业法人营业执照复印件；</w:t>
      </w:r>
    </w:p>
    <w:p>
      <w:pPr>
        <w:widowControl/>
        <w:spacing w:before="100" w:after="100" w:line="400" w:lineRule="exact"/>
        <w:ind w:firstLine="640" w:firstLineChars="200"/>
        <w:jc w:val="left"/>
        <w:rPr>
          <w:rFonts w:ascii="仿宋" w:hAnsi="仿宋" w:eastAsia="仿宋" w:cs="宋体"/>
          <w:color w:val="FF0000"/>
          <w:kern w:val="0"/>
          <w:sz w:val="32"/>
          <w:szCs w:val="32"/>
        </w:rPr>
      </w:pPr>
      <w:r>
        <w:rPr>
          <w:rFonts w:ascii="仿宋" w:hAnsi="仿宋" w:eastAsia="仿宋" w:cs="宋体"/>
          <w:color w:val="auto"/>
          <w:kern w:val="0"/>
          <w:sz w:val="32"/>
          <w:szCs w:val="32"/>
        </w:rPr>
        <w:t>(</w:t>
      </w:r>
      <w:r>
        <w:rPr>
          <w:rFonts w:hint="eastAsia" w:ascii="仿宋" w:hAnsi="仿宋" w:eastAsia="仿宋" w:cs="宋体"/>
          <w:color w:val="auto"/>
          <w:kern w:val="0"/>
          <w:sz w:val="32"/>
          <w:szCs w:val="32"/>
        </w:rPr>
        <w:t>四</w:t>
      </w:r>
      <w:r>
        <w:rPr>
          <w:rFonts w:ascii="仿宋" w:hAnsi="仿宋" w:eastAsia="仿宋" w:cs="宋体"/>
          <w:color w:val="auto"/>
          <w:kern w:val="0"/>
          <w:sz w:val="32"/>
          <w:szCs w:val="32"/>
        </w:rPr>
        <w:t>)</w:t>
      </w:r>
      <w:r>
        <w:rPr>
          <w:rFonts w:hint="eastAsia" w:ascii="仿宋" w:hAnsi="仿宋" w:eastAsia="仿宋" w:cs="宋体"/>
          <w:color w:val="auto"/>
          <w:kern w:val="0"/>
          <w:sz w:val="32"/>
          <w:szCs w:val="32"/>
        </w:rPr>
        <w:t>甘肃省环境保护产业协会会员证书复印件；</w:t>
      </w:r>
    </w:p>
    <w:p>
      <w:pPr>
        <w:widowControl/>
        <w:spacing w:before="100" w:after="100" w:line="4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五</w:t>
      </w:r>
      <w:r>
        <w:rPr>
          <w:rFonts w:ascii="仿宋" w:hAnsi="仿宋" w:eastAsia="仿宋" w:cs="宋体"/>
          <w:kern w:val="0"/>
          <w:sz w:val="32"/>
          <w:szCs w:val="32"/>
        </w:rPr>
        <w:t>)</w:t>
      </w:r>
      <w:r>
        <w:rPr>
          <w:rFonts w:hint="eastAsia" w:ascii="仿宋" w:hAnsi="仿宋" w:eastAsia="仿宋" w:cs="宋体"/>
          <w:kern w:val="0"/>
          <w:sz w:val="32"/>
          <w:szCs w:val="32"/>
        </w:rPr>
        <w:t>经营场地证明；</w:t>
      </w:r>
    </w:p>
    <w:p>
      <w:pPr>
        <w:widowControl/>
        <w:spacing w:before="100" w:after="100" w:line="4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六</w:t>
      </w:r>
      <w:r>
        <w:rPr>
          <w:rFonts w:ascii="仿宋" w:hAnsi="仿宋" w:eastAsia="仿宋" w:cs="宋体"/>
          <w:kern w:val="0"/>
          <w:sz w:val="32"/>
          <w:szCs w:val="32"/>
        </w:rPr>
        <w:t>)</w:t>
      </w:r>
      <w:r>
        <w:rPr>
          <w:rFonts w:hint="eastAsia" w:ascii="仿宋" w:hAnsi="仿宋" w:eastAsia="仿宋" w:cs="宋体"/>
          <w:kern w:val="0"/>
          <w:sz w:val="32"/>
          <w:szCs w:val="32"/>
        </w:rPr>
        <w:t>所需人员毕业证复印件、身份证复印件、职称证书复印件、资格证书复印件、能力培训证书复印件等；</w:t>
      </w:r>
    </w:p>
    <w:p>
      <w:pPr>
        <w:widowControl/>
        <w:spacing w:before="100" w:after="100" w:line="4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七</w:t>
      </w:r>
      <w:r>
        <w:rPr>
          <w:rFonts w:ascii="仿宋" w:hAnsi="仿宋" w:eastAsia="仿宋" w:cs="宋体"/>
          <w:kern w:val="0"/>
          <w:sz w:val="32"/>
          <w:szCs w:val="32"/>
        </w:rPr>
        <w:t>)</w:t>
      </w:r>
      <w:r>
        <w:rPr>
          <w:rFonts w:hint="eastAsia" w:ascii="仿宋" w:hAnsi="仿宋" w:eastAsia="仿宋" w:cs="宋体"/>
          <w:kern w:val="0"/>
          <w:sz w:val="32"/>
          <w:szCs w:val="32"/>
        </w:rPr>
        <w:t>劳动关系证明：</w:t>
      </w:r>
      <w:r>
        <w:rPr>
          <w:rFonts w:ascii="仿宋" w:hAnsi="仿宋" w:eastAsia="仿宋" w:cs="宋体"/>
          <w:kern w:val="0"/>
          <w:sz w:val="32"/>
          <w:szCs w:val="32"/>
        </w:rPr>
        <w:t>1</w:t>
      </w:r>
      <w:r>
        <w:rPr>
          <w:rFonts w:hint="eastAsia" w:ascii="仿宋" w:hAnsi="仿宋" w:eastAsia="仿宋" w:cs="宋体"/>
          <w:kern w:val="0"/>
          <w:sz w:val="32"/>
          <w:szCs w:val="32"/>
        </w:rPr>
        <w:t>、近三个月内任一个月社保清单；</w:t>
      </w:r>
      <w:r>
        <w:rPr>
          <w:rFonts w:ascii="仿宋" w:hAnsi="仿宋" w:eastAsia="仿宋" w:cs="宋体"/>
          <w:kern w:val="0"/>
          <w:sz w:val="32"/>
          <w:szCs w:val="32"/>
        </w:rPr>
        <w:t>2</w:t>
      </w:r>
      <w:r>
        <w:rPr>
          <w:rFonts w:hint="eastAsia" w:ascii="仿宋" w:hAnsi="仿宋" w:eastAsia="仿宋" w:cs="宋体"/>
          <w:kern w:val="0"/>
          <w:sz w:val="32"/>
          <w:szCs w:val="32"/>
        </w:rPr>
        <w:t>、退休人员证明材料；</w:t>
      </w:r>
      <w:r>
        <w:rPr>
          <w:rFonts w:ascii="仿宋" w:hAnsi="仿宋" w:eastAsia="仿宋" w:cs="宋体"/>
          <w:kern w:val="0"/>
          <w:sz w:val="32"/>
          <w:szCs w:val="32"/>
        </w:rPr>
        <w:t>3</w:t>
      </w:r>
      <w:r>
        <w:rPr>
          <w:rFonts w:hint="eastAsia" w:ascii="仿宋" w:hAnsi="仿宋" w:eastAsia="仿宋" w:cs="宋体"/>
          <w:kern w:val="0"/>
          <w:sz w:val="32"/>
          <w:szCs w:val="32"/>
        </w:rPr>
        <w:t>、劳动合同；</w:t>
      </w:r>
      <w:r>
        <w:rPr>
          <w:rFonts w:ascii="仿宋" w:hAnsi="仿宋" w:eastAsia="仿宋" w:cs="宋体"/>
          <w:kern w:val="0"/>
          <w:sz w:val="32"/>
          <w:szCs w:val="32"/>
        </w:rPr>
        <w:t>4</w:t>
      </w:r>
      <w:r>
        <w:rPr>
          <w:rFonts w:hint="eastAsia" w:ascii="仿宋" w:hAnsi="仿宋" w:eastAsia="仿宋" w:cs="宋体"/>
          <w:kern w:val="0"/>
          <w:sz w:val="32"/>
          <w:szCs w:val="32"/>
        </w:rPr>
        <w:t>、其它可以证明劳动关系的材料。</w:t>
      </w:r>
    </w:p>
    <w:p>
      <w:pPr>
        <w:widowControl/>
        <w:spacing w:before="100" w:after="100" w:line="4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八</w:t>
      </w:r>
      <w:r>
        <w:rPr>
          <w:rFonts w:ascii="仿宋" w:hAnsi="仿宋" w:eastAsia="仿宋" w:cs="宋体"/>
          <w:kern w:val="0"/>
          <w:sz w:val="32"/>
          <w:szCs w:val="32"/>
        </w:rPr>
        <w:t>)</w:t>
      </w:r>
      <w:r>
        <w:rPr>
          <w:rFonts w:hint="eastAsia" w:ascii="仿宋" w:hAnsi="仿宋" w:eastAsia="仿宋" w:cs="宋体"/>
          <w:kern w:val="0"/>
          <w:sz w:val="32"/>
          <w:szCs w:val="32"/>
        </w:rPr>
        <w:t>业绩证明材料（申请三级能力评价不需要提供）：服务合同复印件、项目简介、用户意见或其它可以证明的材料；</w:t>
      </w:r>
    </w:p>
    <w:p>
      <w:pPr>
        <w:widowControl/>
        <w:spacing w:before="100" w:after="100" w:line="4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九</w:t>
      </w:r>
      <w:r>
        <w:rPr>
          <w:rFonts w:ascii="仿宋" w:hAnsi="仿宋" w:eastAsia="仿宋" w:cs="宋体"/>
          <w:kern w:val="0"/>
          <w:sz w:val="32"/>
          <w:szCs w:val="32"/>
        </w:rPr>
        <w:t>)</w:t>
      </w:r>
      <w:r>
        <w:rPr>
          <w:rFonts w:hint="eastAsia" w:ascii="仿宋" w:hAnsi="仿宋" w:eastAsia="仿宋" w:cs="宋体"/>
          <w:kern w:val="0"/>
          <w:sz w:val="32"/>
          <w:szCs w:val="32"/>
        </w:rPr>
        <w:t>环境检测能力证明材料（</w:t>
      </w:r>
      <w:r>
        <w:rPr>
          <w:rFonts w:ascii="仿宋" w:hAnsi="仿宋" w:eastAsia="仿宋" w:cs="宋体"/>
          <w:kern w:val="0"/>
          <w:sz w:val="32"/>
          <w:szCs w:val="32"/>
        </w:rPr>
        <w:t xml:space="preserve">CMA </w:t>
      </w:r>
      <w:r>
        <w:rPr>
          <w:rFonts w:hint="eastAsia" w:ascii="仿宋" w:hAnsi="仿宋" w:eastAsia="仿宋" w:cs="宋体"/>
          <w:kern w:val="0"/>
          <w:sz w:val="32"/>
          <w:szCs w:val="32"/>
        </w:rPr>
        <w:t>认证证书或合作协议等）；</w:t>
      </w:r>
    </w:p>
    <w:p>
      <w:pPr>
        <w:widowControl/>
        <w:spacing w:before="100" w:after="100" w:line="4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十</w:t>
      </w:r>
      <w:r>
        <w:rPr>
          <w:rFonts w:ascii="仿宋" w:hAnsi="仿宋" w:eastAsia="仿宋" w:cs="宋体"/>
          <w:kern w:val="0"/>
          <w:sz w:val="32"/>
          <w:szCs w:val="32"/>
        </w:rPr>
        <w:t>)</w:t>
      </w:r>
      <w:r>
        <w:rPr>
          <w:rFonts w:hint="eastAsia" w:ascii="仿宋" w:hAnsi="仿宋" w:eastAsia="仿宋" w:cs="宋体"/>
          <w:kern w:val="0"/>
          <w:sz w:val="32"/>
          <w:szCs w:val="32"/>
        </w:rPr>
        <w:t>环境管理综合服务能力评价内部管理及质量保证体系等相关文件；</w:t>
      </w:r>
    </w:p>
    <w:p>
      <w:pPr>
        <w:widowControl/>
        <w:spacing w:before="100" w:after="100" w:line="4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（十一）上一年度本单位财务状况报告及信用报告；</w:t>
      </w:r>
    </w:p>
    <w:p>
      <w:pPr>
        <w:widowControl/>
        <w:spacing w:before="100" w:after="100" w:line="400" w:lineRule="exact"/>
        <w:ind w:firstLine="640" w:firstLineChars="200"/>
        <w:jc w:val="left"/>
        <w:rPr>
          <w:rFonts w:ascii="仿宋_GB2312" w:hAnsi="仿宋_GB2312" w:eastAsia="仿宋_GB2312" w:cs="仿宋_GB2312"/>
          <w:kern w:val="0"/>
          <w:sz w:val="32"/>
          <w:szCs w:val="32"/>
        </w:rPr>
      </w:pPr>
      <w:r>
        <w:rPr>
          <w:rFonts w:hint="eastAsia" w:ascii="仿宋" w:hAnsi="仿宋" w:eastAsia="仿宋" w:cs="宋体"/>
          <w:kern w:val="0"/>
          <w:sz w:val="32"/>
          <w:szCs w:val="32"/>
        </w:rPr>
        <w:t>（十二）能够证明申请单位环境管理综合服务（环保管家）能力评价的其他材料。</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申请能力等级评价的单位，需将以上申请材料填写完毕，盖公章后以PDF形式报送甘环协进行审核。</w:t>
      </w:r>
    </w:p>
    <w:p>
      <w:pPr>
        <w:widowControl/>
        <w:spacing w:before="100" w:after="100" w:line="400" w:lineRule="exact"/>
        <w:jc w:val="both"/>
        <w:rPr>
          <w:rFonts w:ascii="仿宋" w:hAnsi="仿宋" w:eastAsia="仿宋" w:cs="仿宋"/>
          <w:kern w:val="0"/>
          <w:sz w:val="32"/>
          <w:szCs w:val="32"/>
        </w:rPr>
      </w:pPr>
      <w:bookmarkStart w:id="0" w:name="_GoBack"/>
      <w:bookmarkEnd w:id="0"/>
    </w:p>
    <w:p>
      <w:pPr>
        <w:widowControl/>
        <w:spacing w:before="100" w:after="100" w:line="400" w:lineRule="exact"/>
        <w:jc w:val="center"/>
        <w:rPr>
          <w:rFonts w:ascii="黑体" w:hAnsi="黑体" w:eastAsia="黑体" w:cs="黑体"/>
          <w:kern w:val="0"/>
          <w:sz w:val="36"/>
          <w:szCs w:val="36"/>
        </w:rPr>
      </w:pPr>
      <w:r>
        <w:rPr>
          <w:rFonts w:hint="eastAsia" w:ascii="黑体" w:hAnsi="黑体" w:eastAsia="黑体" w:cs="黑体"/>
          <w:kern w:val="0"/>
          <w:sz w:val="36"/>
          <w:szCs w:val="36"/>
        </w:rPr>
        <w:t>单位法定代表人声明</w:t>
      </w:r>
    </w:p>
    <w:p>
      <w:pPr>
        <w:widowControl/>
        <w:spacing w:before="100" w:after="100" w:line="400" w:lineRule="exact"/>
        <w:jc w:val="center"/>
        <w:rPr>
          <w:rFonts w:ascii="黑体" w:hAnsi="黑体" w:eastAsia="黑体" w:cs="黑体"/>
          <w:kern w:val="0"/>
          <w:sz w:val="32"/>
          <w:szCs w:val="32"/>
        </w:rPr>
      </w:pPr>
    </w:p>
    <w:tbl>
      <w:tblPr>
        <w:tblStyle w:val="6"/>
        <w:tblpPr w:leftFromText="180" w:rightFromText="180" w:vertAnchor="page" w:horzAnchor="page" w:tblpX="1883" w:tblpY="2758"/>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9" w:hRule="atLeast"/>
        </w:trPr>
        <w:tc>
          <w:tcPr>
            <w:tcW w:w="8565" w:type="dxa"/>
            <w:vAlign w:val="center"/>
          </w:tcPr>
          <w:p>
            <w:pPr>
              <w:spacing w:line="480" w:lineRule="auto"/>
              <w:ind w:firstLine="600" w:firstLineChars="200"/>
              <w:rPr>
                <w:rFonts w:ascii="仿宋_GB2312" w:eastAsia="仿宋_GB2312"/>
                <w:sz w:val="30"/>
                <w:szCs w:val="30"/>
              </w:rPr>
            </w:pPr>
            <w:r>
              <w:rPr>
                <w:rFonts w:hint="eastAsia" w:ascii="仿宋_GB2312" w:eastAsia="仿宋_GB2312"/>
                <w:sz w:val="30"/>
                <w:szCs w:val="30"/>
              </w:rPr>
              <w:t>本人郑重声明：</w:t>
            </w:r>
          </w:p>
          <w:p>
            <w:pPr>
              <w:spacing w:line="480" w:lineRule="auto"/>
              <w:rPr>
                <w:rFonts w:ascii="仿宋_GB2312" w:eastAsia="仿宋_GB2312"/>
                <w:sz w:val="28"/>
              </w:rPr>
            </w:pPr>
            <w:r>
              <w:rPr>
                <w:rFonts w:hint="eastAsia" w:ascii="仿宋_GB2312" w:eastAsia="仿宋_GB2312"/>
                <w:sz w:val="30"/>
                <w:szCs w:val="30"/>
              </w:rPr>
              <w:t>本单位此次填报的《甘肃省环境管理综合服务（环保管家）能力评价申请表》及相关材料的全部数据、内容是真实的，同样我在此所做的声明也是真实有效的。我已知悉提供虚假的声明与资料是严重的违法行为，此次申请甘肃省环境管理综合服务（环保管家）能力评价申请表证书提供的资料如有虚假，本单位愿负相应的法律责任，并承担由此产生的一切后果。</w:t>
            </w:r>
          </w:p>
          <w:p>
            <w:pPr>
              <w:spacing w:line="480" w:lineRule="auto"/>
              <w:rPr>
                <w:rFonts w:ascii="仿宋_GB2312" w:eastAsia="仿宋_GB2312"/>
                <w:sz w:val="28"/>
              </w:rPr>
            </w:pPr>
            <w:r>
              <w:rPr>
                <w:rFonts w:ascii="仿宋_GB2312" w:eastAsia="仿宋_GB2312"/>
                <w:sz w:val="28"/>
              </w:rPr>
              <w:t xml:space="preserve">                            </w:t>
            </w:r>
          </w:p>
          <w:p>
            <w:pPr>
              <w:spacing w:line="480" w:lineRule="auto"/>
              <w:rPr>
                <w:rFonts w:ascii="仿宋_GB2312" w:eastAsia="仿宋_GB2312"/>
                <w:sz w:val="28"/>
              </w:rPr>
            </w:pPr>
          </w:p>
          <w:p>
            <w:pPr>
              <w:spacing w:line="480" w:lineRule="auto"/>
              <w:ind w:firstLine="3600" w:firstLineChars="1200"/>
              <w:rPr>
                <w:rFonts w:ascii="仿宋_GB2312" w:eastAsia="仿宋_GB2312"/>
                <w:sz w:val="30"/>
                <w:szCs w:val="30"/>
              </w:rPr>
            </w:pPr>
            <w:r>
              <w:rPr>
                <w:rFonts w:hint="eastAsia" w:ascii="仿宋_GB2312" w:eastAsia="仿宋_GB2312"/>
                <w:sz w:val="30"/>
                <w:szCs w:val="30"/>
              </w:rPr>
              <w:t>单位法定代表人（签名）：</w:t>
            </w:r>
            <w:r>
              <w:rPr>
                <w:rFonts w:ascii="仿宋_GB2312" w:eastAsia="仿宋_GB2312"/>
                <w:sz w:val="30"/>
                <w:szCs w:val="30"/>
              </w:rPr>
              <w:t xml:space="preserve">      </w:t>
            </w:r>
          </w:p>
          <w:p>
            <w:pPr>
              <w:spacing w:line="480" w:lineRule="auto"/>
              <w:ind w:firstLine="5700" w:firstLineChars="1900"/>
              <w:rPr>
                <w:rFonts w:ascii="仿宋_GB2312" w:eastAsia="仿宋_GB2312"/>
                <w:sz w:val="30"/>
                <w:szCs w:val="30"/>
              </w:rPr>
            </w:pPr>
            <w:r>
              <w:rPr>
                <w:rFonts w:hint="eastAsia" w:ascii="仿宋_GB2312" w:eastAsia="仿宋_GB2312"/>
                <w:sz w:val="30"/>
                <w:szCs w:val="30"/>
              </w:rPr>
              <w:t>（公章）</w:t>
            </w:r>
          </w:p>
          <w:p>
            <w:pPr>
              <w:spacing w:line="480" w:lineRule="auto"/>
              <w:rPr>
                <w:rFonts w:ascii="仿宋_GB2312" w:eastAsia="仿宋_GB2312"/>
                <w:szCs w:val="21"/>
              </w:rPr>
            </w:pPr>
            <w:r>
              <w:rPr>
                <w:rFonts w:ascii="仿宋_GB2312" w:eastAsia="仿宋_GB2312"/>
                <w:sz w:val="30"/>
                <w:szCs w:val="30"/>
              </w:rPr>
              <w:t xml:space="preserve">                                       </w:t>
            </w:r>
            <w:r>
              <w:rPr>
                <w:rFonts w:hint="eastAsia" w:ascii="仿宋_GB2312" w:eastAsia="仿宋_GB2312"/>
                <w:sz w:val="30"/>
                <w:szCs w:val="30"/>
              </w:rPr>
              <w:t>年</w:t>
            </w:r>
            <w:r>
              <w:rPr>
                <w:rFonts w:ascii="仿宋_GB2312" w:eastAsia="仿宋_GB2312"/>
                <w:sz w:val="30"/>
                <w:szCs w:val="30"/>
              </w:rPr>
              <w:t xml:space="preserve">    </w:t>
            </w:r>
            <w:r>
              <w:rPr>
                <w:rFonts w:hint="eastAsia" w:ascii="仿宋_GB2312" w:eastAsia="仿宋_GB2312"/>
                <w:sz w:val="30"/>
                <w:szCs w:val="30"/>
              </w:rPr>
              <w:t>月</w:t>
            </w:r>
            <w:r>
              <w:rPr>
                <w:rFonts w:ascii="仿宋_GB2312" w:eastAsia="仿宋_GB2312"/>
                <w:sz w:val="30"/>
                <w:szCs w:val="30"/>
              </w:rPr>
              <w:t xml:space="preserve">    </w:t>
            </w:r>
            <w:r>
              <w:rPr>
                <w:rFonts w:hint="eastAsia" w:ascii="仿宋_GB2312" w:eastAsia="仿宋_GB2312"/>
                <w:sz w:val="30"/>
                <w:szCs w:val="30"/>
              </w:rPr>
              <w:t>日</w:t>
            </w:r>
          </w:p>
        </w:tc>
      </w:tr>
    </w:tbl>
    <w:p/>
    <w:p/>
    <w:p/>
    <w:p/>
    <w:p/>
    <w:p/>
    <w:p/>
    <w:p/>
    <w:p/>
    <w:p/>
    <w:p/>
    <w:p/>
    <w:p/>
    <w:p/>
    <w:p/>
    <w:p/>
    <w:p>
      <w:pPr>
        <w:tabs>
          <w:tab w:val="left" w:pos="1716"/>
        </w:tabs>
        <w:jc w:val="left"/>
      </w:pPr>
      <w:r>
        <w:tab/>
      </w:r>
    </w:p>
    <w:p>
      <w:pPr>
        <w:tabs>
          <w:tab w:val="left" w:pos="1716"/>
        </w:tabs>
        <w:jc w:val="left"/>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rPr>
          <w:b/>
          <w:bCs/>
          <w:sz w:val="36"/>
          <w:szCs w:val="36"/>
        </w:rPr>
      </w:pPr>
    </w:p>
    <w:p>
      <w:pPr>
        <w:rPr>
          <w:b/>
          <w:bCs/>
          <w:sz w:val="36"/>
          <w:szCs w:val="36"/>
        </w:rPr>
      </w:pPr>
    </w:p>
    <w:p>
      <w:pPr>
        <w:rPr>
          <w:b/>
          <w:bCs/>
          <w:sz w:val="36"/>
          <w:szCs w:val="36"/>
        </w:rPr>
      </w:pPr>
    </w:p>
    <w:p>
      <w:pPr>
        <w:jc w:val="center"/>
        <w:rPr>
          <w:b/>
          <w:bCs/>
          <w:sz w:val="36"/>
          <w:szCs w:val="36"/>
        </w:rPr>
      </w:pPr>
      <w:r>
        <w:rPr>
          <w:rFonts w:hint="eastAsia"/>
          <w:b/>
          <w:bCs/>
          <w:sz w:val="36"/>
          <w:szCs w:val="36"/>
        </w:rPr>
        <w:t>申请单位基本情况</w:t>
      </w:r>
    </w:p>
    <w:tbl>
      <w:tblPr>
        <w:tblStyle w:val="6"/>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170"/>
        <w:gridCol w:w="1088"/>
        <w:gridCol w:w="307"/>
        <w:gridCol w:w="2010"/>
        <w:gridCol w:w="811"/>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宋体"/>
                <w:bCs/>
                <w:szCs w:val="21"/>
              </w:rPr>
            </w:pPr>
            <w:r>
              <w:rPr>
                <w:rFonts w:hint="eastAsia" w:ascii="黑体" w:eastAsia="黑体"/>
                <w:sz w:val="24"/>
              </w:rPr>
              <w:t>单</w:t>
            </w:r>
            <w:r>
              <w:rPr>
                <w:rFonts w:ascii="黑体" w:eastAsia="黑体"/>
                <w:sz w:val="24"/>
              </w:rPr>
              <w:t xml:space="preserve"> </w:t>
            </w:r>
            <w:r>
              <w:rPr>
                <w:rFonts w:hint="eastAsia" w:ascii="黑体" w:eastAsia="黑体"/>
                <w:sz w:val="24"/>
              </w:rPr>
              <w:t>位</w:t>
            </w:r>
            <w:r>
              <w:rPr>
                <w:rFonts w:ascii="黑体" w:eastAsia="黑体"/>
                <w:sz w:val="24"/>
              </w:rPr>
              <w:t xml:space="preserve"> </w:t>
            </w:r>
            <w:r>
              <w:rPr>
                <w:rFonts w:hint="eastAsia" w:ascii="黑体" w:eastAsia="黑体"/>
                <w:sz w:val="24"/>
              </w:rPr>
              <w:t>名</w:t>
            </w:r>
            <w:r>
              <w:rPr>
                <w:rFonts w:ascii="黑体" w:eastAsia="黑体"/>
                <w:sz w:val="24"/>
              </w:rPr>
              <w:t xml:space="preserve"> </w:t>
            </w:r>
            <w:r>
              <w:rPr>
                <w:rFonts w:hint="eastAsia" w:ascii="黑体" w:eastAsia="黑体"/>
                <w:sz w:val="24"/>
              </w:rPr>
              <w:t>称</w:t>
            </w:r>
          </w:p>
        </w:tc>
        <w:tc>
          <w:tcPr>
            <w:tcW w:w="780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宋体"/>
                <w:bCs/>
                <w:szCs w:val="21"/>
              </w:rPr>
            </w:pPr>
            <w:r>
              <w:rPr>
                <w:rFonts w:hint="eastAsia" w:ascii="黑体" w:eastAsia="黑体"/>
                <w:sz w:val="24"/>
              </w:rPr>
              <w:t>会员编号</w:t>
            </w:r>
          </w:p>
        </w:tc>
        <w:tc>
          <w:tcPr>
            <w:tcW w:w="2565" w:type="dxa"/>
            <w:gridSpan w:val="3"/>
            <w:vAlign w:val="center"/>
          </w:tcPr>
          <w:p>
            <w:pPr>
              <w:jc w:val="center"/>
              <w:rPr>
                <w:rFonts w:ascii="宋体"/>
                <w:bCs/>
                <w:szCs w:val="21"/>
              </w:rPr>
            </w:pPr>
          </w:p>
        </w:tc>
        <w:tc>
          <w:tcPr>
            <w:tcW w:w="2010" w:type="dxa"/>
            <w:vAlign w:val="center"/>
          </w:tcPr>
          <w:p>
            <w:pPr>
              <w:jc w:val="center"/>
            </w:pPr>
            <w:r>
              <w:rPr>
                <w:rFonts w:hint="eastAsia" w:ascii="黑体" w:eastAsia="黑体"/>
                <w:sz w:val="24"/>
              </w:rPr>
              <w:t>有效期</w:t>
            </w:r>
          </w:p>
        </w:tc>
        <w:tc>
          <w:tcPr>
            <w:tcW w:w="3225" w:type="dxa"/>
            <w:gridSpan w:val="2"/>
            <w:vAlign w:val="center"/>
          </w:tcPr>
          <w:p>
            <w:pPr>
              <w:spacing w:line="360" w:lineRule="auto"/>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宋体" w:cs="宋体"/>
                <w:color w:val="000000"/>
                <w:sz w:val="24"/>
              </w:rPr>
            </w:pPr>
            <w:r>
              <w:rPr>
                <w:rFonts w:hint="eastAsia" w:ascii="黑体" w:eastAsia="黑体"/>
                <w:sz w:val="24"/>
              </w:rPr>
              <w:t>单</w:t>
            </w:r>
            <w:r>
              <w:rPr>
                <w:rFonts w:ascii="黑体" w:eastAsia="黑体"/>
                <w:sz w:val="24"/>
              </w:rPr>
              <w:t xml:space="preserve"> </w:t>
            </w:r>
            <w:r>
              <w:rPr>
                <w:rFonts w:hint="eastAsia" w:ascii="黑体" w:eastAsia="黑体"/>
                <w:sz w:val="24"/>
              </w:rPr>
              <w:t>位</w:t>
            </w:r>
            <w:r>
              <w:rPr>
                <w:rFonts w:ascii="黑体" w:eastAsia="黑体"/>
                <w:sz w:val="24"/>
              </w:rPr>
              <w:t xml:space="preserve"> </w:t>
            </w:r>
            <w:r>
              <w:rPr>
                <w:rFonts w:hint="eastAsia" w:ascii="黑体" w:eastAsia="黑体"/>
                <w:sz w:val="24"/>
              </w:rPr>
              <w:t>性</w:t>
            </w:r>
            <w:r>
              <w:rPr>
                <w:rFonts w:ascii="黑体" w:eastAsia="黑体"/>
                <w:sz w:val="24"/>
              </w:rPr>
              <w:t xml:space="preserve"> </w:t>
            </w:r>
            <w:r>
              <w:rPr>
                <w:rFonts w:hint="eastAsia" w:ascii="黑体" w:eastAsia="黑体"/>
                <w:sz w:val="24"/>
              </w:rPr>
              <w:t>质</w:t>
            </w:r>
          </w:p>
        </w:tc>
        <w:tc>
          <w:tcPr>
            <w:tcW w:w="2565" w:type="dxa"/>
            <w:gridSpan w:val="3"/>
            <w:vAlign w:val="center"/>
          </w:tcPr>
          <w:p>
            <w:pPr>
              <w:jc w:val="center"/>
              <w:rPr>
                <w:rFonts w:ascii="宋体"/>
                <w:bCs/>
                <w:szCs w:val="21"/>
              </w:rPr>
            </w:pPr>
          </w:p>
        </w:tc>
        <w:tc>
          <w:tcPr>
            <w:tcW w:w="2010" w:type="dxa"/>
            <w:vAlign w:val="center"/>
          </w:tcPr>
          <w:p>
            <w:pPr>
              <w:jc w:val="center"/>
              <w:rPr>
                <w:rFonts w:ascii="宋体"/>
                <w:bCs/>
                <w:szCs w:val="21"/>
              </w:rPr>
            </w:pPr>
            <w:r>
              <w:rPr>
                <w:rFonts w:hint="eastAsia" w:ascii="黑体" w:eastAsia="黑体"/>
                <w:sz w:val="24"/>
              </w:rPr>
              <w:t>单位法定代表人</w:t>
            </w:r>
          </w:p>
        </w:tc>
        <w:tc>
          <w:tcPr>
            <w:tcW w:w="3225" w:type="dxa"/>
            <w:gridSpan w:val="2"/>
            <w:vAlign w:val="center"/>
          </w:tcPr>
          <w:p>
            <w:pPr>
              <w:spacing w:line="360" w:lineRule="auto"/>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宋体" w:cs="宋体"/>
                <w:color w:val="000000"/>
                <w:sz w:val="24"/>
              </w:rPr>
            </w:pPr>
            <w:r>
              <w:rPr>
                <w:rFonts w:hint="eastAsia" w:ascii="黑体" w:eastAsia="黑体"/>
                <w:sz w:val="24"/>
              </w:rPr>
              <w:t>注</w:t>
            </w:r>
            <w:r>
              <w:rPr>
                <w:rFonts w:ascii="黑体" w:eastAsia="黑体"/>
                <w:sz w:val="24"/>
              </w:rPr>
              <w:t xml:space="preserve"> </w:t>
            </w:r>
            <w:r>
              <w:rPr>
                <w:rFonts w:hint="eastAsia" w:ascii="黑体" w:eastAsia="黑体"/>
                <w:sz w:val="24"/>
              </w:rPr>
              <w:t>册</w:t>
            </w:r>
            <w:r>
              <w:rPr>
                <w:rFonts w:ascii="黑体" w:eastAsia="黑体"/>
                <w:sz w:val="24"/>
              </w:rPr>
              <w:t xml:space="preserve"> </w:t>
            </w:r>
            <w:r>
              <w:rPr>
                <w:rFonts w:hint="eastAsia" w:ascii="黑体" w:eastAsia="黑体"/>
                <w:sz w:val="24"/>
              </w:rPr>
              <w:t>地</w:t>
            </w:r>
            <w:r>
              <w:rPr>
                <w:rFonts w:ascii="黑体" w:eastAsia="黑体"/>
                <w:sz w:val="24"/>
              </w:rPr>
              <w:t xml:space="preserve"> </w:t>
            </w:r>
            <w:r>
              <w:rPr>
                <w:rFonts w:hint="eastAsia" w:ascii="黑体" w:eastAsia="黑体"/>
                <w:sz w:val="24"/>
              </w:rPr>
              <w:t>址</w:t>
            </w:r>
          </w:p>
        </w:tc>
        <w:tc>
          <w:tcPr>
            <w:tcW w:w="7800" w:type="dxa"/>
            <w:gridSpan w:val="6"/>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宋体"/>
                <w:bCs/>
                <w:szCs w:val="21"/>
              </w:rPr>
            </w:pPr>
            <w:r>
              <w:rPr>
                <w:rFonts w:hint="eastAsia" w:ascii="黑体" w:eastAsia="黑体"/>
                <w:sz w:val="24"/>
              </w:rPr>
              <w:t>通</w:t>
            </w:r>
            <w:r>
              <w:rPr>
                <w:rFonts w:ascii="黑体" w:eastAsia="黑体"/>
                <w:sz w:val="24"/>
              </w:rPr>
              <w:t xml:space="preserve"> </w:t>
            </w:r>
            <w:r>
              <w:rPr>
                <w:rFonts w:hint="eastAsia" w:ascii="黑体" w:eastAsia="黑体"/>
                <w:sz w:val="24"/>
              </w:rPr>
              <w:t>讯</w:t>
            </w:r>
            <w:r>
              <w:rPr>
                <w:rFonts w:ascii="黑体" w:eastAsia="黑体"/>
                <w:sz w:val="24"/>
              </w:rPr>
              <w:t xml:space="preserve"> </w:t>
            </w:r>
            <w:r>
              <w:rPr>
                <w:rFonts w:hint="eastAsia" w:ascii="黑体" w:eastAsia="黑体"/>
                <w:sz w:val="24"/>
              </w:rPr>
              <w:t>地</w:t>
            </w:r>
            <w:r>
              <w:rPr>
                <w:rFonts w:ascii="黑体" w:eastAsia="黑体"/>
                <w:sz w:val="24"/>
              </w:rPr>
              <w:t xml:space="preserve"> </w:t>
            </w:r>
            <w:r>
              <w:rPr>
                <w:rFonts w:hint="eastAsia" w:ascii="黑体" w:eastAsia="黑体"/>
                <w:sz w:val="24"/>
              </w:rPr>
              <w:t>址</w:t>
            </w:r>
          </w:p>
        </w:tc>
        <w:tc>
          <w:tcPr>
            <w:tcW w:w="7800" w:type="dxa"/>
            <w:gridSpan w:val="6"/>
            <w:vAlign w:val="center"/>
          </w:tcPr>
          <w:p>
            <w:pPr>
              <w:spacing w:line="360" w:lineRule="auto"/>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黑体" w:eastAsia="黑体"/>
                <w:sz w:val="24"/>
              </w:rPr>
            </w:pPr>
            <w:r>
              <w:rPr>
                <w:rFonts w:hint="eastAsia" w:ascii="黑体" w:eastAsia="黑体"/>
                <w:sz w:val="24"/>
              </w:rPr>
              <w:t>成立时间</w:t>
            </w:r>
          </w:p>
        </w:tc>
        <w:tc>
          <w:tcPr>
            <w:tcW w:w="2258" w:type="dxa"/>
            <w:gridSpan w:val="2"/>
            <w:vAlign w:val="center"/>
          </w:tcPr>
          <w:p>
            <w:pPr>
              <w:spacing w:line="360" w:lineRule="auto"/>
              <w:jc w:val="center"/>
              <w:rPr>
                <w:rFonts w:ascii="宋体"/>
                <w:bCs/>
                <w:szCs w:val="21"/>
              </w:rPr>
            </w:pPr>
          </w:p>
        </w:tc>
        <w:tc>
          <w:tcPr>
            <w:tcW w:w="2317" w:type="dxa"/>
            <w:gridSpan w:val="2"/>
            <w:vAlign w:val="center"/>
          </w:tcPr>
          <w:p>
            <w:pPr>
              <w:spacing w:line="360" w:lineRule="auto"/>
              <w:jc w:val="center"/>
              <w:rPr>
                <w:rFonts w:ascii="宋体"/>
                <w:bCs/>
                <w:szCs w:val="21"/>
              </w:rPr>
            </w:pPr>
            <w:r>
              <w:rPr>
                <w:rFonts w:hint="eastAsia" w:ascii="黑体" w:eastAsia="黑体"/>
                <w:sz w:val="24"/>
              </w:rPr>
              <w:t>社会统一信用代码</w:t>
            </w:r>
          </w:p>
        </w:tc>
        <w:tc>
          <w:tcPr>
            <w:tcW w:w="3225" w:type="dxa"/>
            <w:gridSpan w:val="2"/>
            <w:vAlign w:val="center"/>
          </w:tcPr>
          <w:p>
            <w:pPr>
              <w:spacing w:line="360" w:lineRule="auto"/>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黑体" w:eastAsia="黑体"/>
                <w:sz w:val="24"/>
              </w:rPr>
            </w:pPr>
            <w:r>
              <w:rPr>
                <w:rFonts w:hint="eastAsia" w:ascii="黑体" w:eastAsia="黑体"/>
                <w:sz w:val="24"/>
              </w:rPr>
              <w:t>注册资本</w:t>
            </w:r>
          </w:p>
        </w:tc>
        <w:tc>
          <w:tcPr>
            <w:tcW w:w="2565" w:type="dxa"/>
            <w:gridSpan w:val="3"/>
            <w:vAlign w:val="center"/>
          </w:tcPr>
          <w:p>
            <w:pPr>
              <w:spacing w:line="360" w:lineRule="auto"/>
              <w:ind w:firstLine="1440" w:firstLineChars="600"/>
              <w:jc w:val="center"/>
              <w:rPr>
                <w:rFonts w:ascii="宋体"/>
                <w:bCs/>
                <w:szCs w:val="21"/>
              </w:rPr>
            </w:pPr>
            <w:r>
              <w:rPr>
                <w:rFonts w:hint="eastAsia" w:ascii="黑体" w:eastAsia="黑体"/>
                <w:sz w:val="24"/>
              </w:rPr>
              <w:t>（万元）</w:t>
            </w:r>
          </w:p>
        </w:tc>
        <w:tc>
          <w:tcPr>
            <w:tcW w:w="2010" w:type="dxa"/>
            <w:vAlign w:val="center"/>
          </w:tcPr>
          <w:p>
            <w:pPr>
              <w:jc w:val="center"/>
              <w:rPr>
                <w:rFonts w:ascii="宋体"/>
                <w:bCs/>
                <w:szCs w:val="21"/>
              </w:rPr>
            </w:pPr>
            <w:r>
              <w:rPr>
                <w:rFonts w:hint="eastAsia" w:ascii="黑体" w:eastAsia="黑体"/>
                <w:sz w:val="24"/>
              </w:rPr>
              <w:t>固定资产总额</w:t>
            </w:r>
          </w:p>
        </w:tc>
        <w:tc>
          <w:tcPr>
            <w:tcW w:w="3225" w:type="dxa"/>
            <w:gridSpan w:val="2"/>
            <w:vAlign w:val="center"/>
          </w:tcPr>
          <w:p>
            <w:pPr>
              <w:spacing w:line="360" w:lineRule="auto"/>
              <w:ind w:firstLine="1320" w:firstLineChars="550"/>
              <w:jc w:val="center"/>
              <w:rPr>
                <w:rFonts w:ascii="宋体"/>
                <w:bCs/>
                <w:szCs w:val="21"/>
              </w:rPr>
            </w:pPr>
            <w:r>
              <w:rPr>
                <w:rFonts w:ascii="黑体" w:eastAsia="黑体"/>
                <w:sz w:val="24"/>
              </w:rPr>
              <w:t xml:space="preserve">       </w:t>
            </w:r>
            <w:r>
              <w:rPr>
                <w:rFonts w:hint="eastAsia" w:ascii="黑体" w:eastAsia="黑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宋体"/>
                <w:bCs/>
                <w:szCs w:val="21"/>
              </w:rPr>
            </w:pPr>
            <w:r>
              <w:rPr>
                <w:rFonts w:hint="eastAsia" w:ascii="黑体" w:eastAsia="黑体"/>
                <w:sz w:val="24"/>
              </w:rPr>
              <w:t>单位负责人</w:t>
            </w:r>
          </w:p>
        </w:tc>
        <w:tc>
          <w:tcPr>
            <w:tcW w:w="1170" w:type="dxa"/>
            <w:vAlign w:val="center"/>
          </w:tcPr>
          <w:p>
            <w:pPr>
              <w:spacing w:line="360" w:lineRule="auto"/>
              <w:jc w:val="center"/>
              <w:rPr>
                <w:rFonts w:ascii="宋体"/>
                <w:bCs/>
                <w:szCs w:val="21"/>
              </w:rPr>
            </w:pPr>
          </w:p>
        </w:tc>
        <w:tc>
          <w:tcPr>
            <w:tcW w:w="1395" w:type="dxa"/>
            <w:gridSpan w:val="2"/>
            <w:vAlign w:val="center"/>
          </w:tcPr>
          <w:p>
            <w:pPr>
              <w:jc w:val="center"/>
            </w:pPr>
            <w:r>
              <w:rPr>
                <w:rFonts w:hint="eastAsia" w:ascii="黑体" w:eastAsia="黑体"/>
                <w:sz w:val="24"/>
              </w:rPr>
              <w:t>手机号码</w:t>
            </w:r>
          </w:p>
        </w:tc>
        <w:tc>
          <w:tcPr>
            <w:tcW w:w="2010" w:type="dxa"/>
            <w:vAlign w:val="center"/>
          </w:tcPr>
          <w:p>
            <w:pPr>
              <w:spacing w:line="360" w:lineRule="auto"/>
              <w:jc w:val="center"/>
              <w:rPr>
                <w:rFonts w:ascii="宋体"/>
                <w:bCs/>
                <w:szCs w:val="21"/>
              </w:rPr>
            </w:pPr>
          </w:p>
        </w:tc>
        <w:tc>
          <w:tcPr>
            <w:tcW w:w="811" w:type="dxa"/>
            <w:vAlign w:val="center"/>
          </w:tcPr>
          <w:p>
            <w:pPr>
              <w:jc w:val="center"/>
            </w:pPr>
            <w:r>
              <w:rPr>
                <w:rFonts w:hint="eastAsia" w:ascii="黑体" w:eastAsia="黑体"/>
                <w:sz w:val="24"/>
              </w:rPr>
              <w:t>职务</w:t>
            </w:r>
          </w:p>
        </w:tc>
        <w:tc>
          <w:tcPr>
            <w:tcW w:w="2414" w:type="dxa"/>
            <w:vAlign w:val="center"/>
          </w:tcPr>
          <w:p>
            <w:pPr>
              <w:spacing w:line="360" w:lineRule="auto"/>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宋体"/>
                <w:bCs/>
                <w:szCs w:val="21"/>
              </w:rPr>
            </w:pPr>
            <w:r>
              <w:rPr>
                <w:rFonts w:hint="eastAsia" w:ascii="黑体" w:eastAsia="黑体"/>
                <w:sz w:val="24"/>
              </w:rPr>
              <w:t>联</w:t>
            </w:r>
            <w:r>
              <w:rPr>
                <w:rFonts w:ascii="黑体" w:eastAsia="黑体"/>
                <w:sz w:val="24"/>
              </w:rPr>
              <w:t xml:space="preserve">  </w:t>
            </w:r>
            <w:r>
              <w:rPr>
                <w:rFonts w:hint="eastAsia" w:ascii="黑体" w:eastAsia="黑体"/>
                <w:sz w:val="24"/>
              </w:rPr>
              <w:t>系</w:t>
            </w:r>
            <w:r>
              <w:rPr>
                <w:rFonts w:ascii="黑体" w:eastAsia="黑体"/>
                <w:sz w:val="24"/>
              </w:rPr>
              <w:t xml:space="preserve">  </w:t>
            </w:r>
            <w:r>
              <w:rPr>
                <w:rFonts w:hint="eastAsia" w:ascii="黑体" w:eastAsia="黑体"/>
                <w:sz w:val="24"/>
              </w:rPr>
              <w:t>人</w:t>
            </w:r>
          </w:p>
        </w:tc>
        <w:tc>
          <w:tcPr>
            <w:tcW w:w="1170" w:type="dxa"/>
            <w:vAlign w:val="center"/>
          </w:tcPr>
          <w:p>
            <w:pPr>
              <w:spacing w:line="360" w:lineRule="auto"/>
              <w:jc w:val="center"/>
              <w:rPr>
                <w:rFonts w:ascii="宋体"/>
                <w:bCs/>
                <w:szCs w:val="21"/>
              </w:rPr>
            </w:pPr>
          </w:p>
        </w:tc>
        <w:tc>
          <w:tcPr>
            <w:tcW w:w="1395" w:type="dxa"/>
            <w:gridSpan w:val="2"/>
            <w:vAlign w:val="center"/>
          </w:tcPr>
          <w:p>
            <w:pPr>
              <w:jc w:val="center"/>
            </w:pPr>
            <w:r>
              <w:rPr>
                <w:rFonts w:hint="eastAsia" w:ascii="黑体" w:eastAsia="黑体"/>
                <w:sz w:val="24"/>
              </w:rPr>
              <w:t>手机号码</w:t>
            </w:r>
          </w:p>
        </w:tc>
        <w:tc>
          <w:tcPr>
            <w:tcW w:w="2010" w:type="dxa"/>
            <w:vAlign w:val="center"/>
          </w:tcPr>
          <w:p>
            <w:pPr>
              <w:spacing w:line="360" w:lineRule="auto"/>
              <w:jc w:val="center"/>
            </w:pPr>
          </w:p>
        </w:tc>
        <w:tc>
          <w:tcPr>
            <w:tcW w:w="811" w:type="dxa"/>
            <w:vAlign w:val="center"/>
          </w:tcPr>
          <w:p>
            <w:pPr>
              <w:jc w:val="center"/>
            </w:pPr>
            <w:r>
              <w:rPr>
                <w:rFonts w:hint="eastAsia" w:ascii="黑体" w:eastAsia="黑体"/>
                <w:sz w:val="24"/>
              </w:rPr>
              <w:t>职务</w:t>
            </w:r>
          </w:p>
        </w:tc>
        <w:tc>
          <w:tcPr>
            <w:tcW w:w="2414"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宋体"/>
                <w:bCs/>
                <w:szCs w:val="21"/>
              </w:rPr>
            </w:pPr>
            <w:r>
              <w:rPr>
                <w:rFonts w:hint="eastAsia" w:ascii="黑体" w:eastAsia="黑体"/>
                <w:sz w:val="24"/>
              </w:rPr>
              <w:t>所在部门</w:t>
            </w:r>
          </w:p>
        </w:tc>
        <w:tc>
          <w:tcPr>
            <w:tcW w:w="1170" w:type="dxa"/>
            <w:vAlign w:val="center"/>
          </w:tcPr>
          <w:p>
            <w:pPr>
              <w:spacing w:line="360" w:lineRule="auto"/>
              <w:jc w:val="center"/>
            </w:pPr>
          </w:p>
        </w:tc>
        <w:tc>
          <w:tcPr>
            <w:tcW w:w="1395" w:type="dxa"/>
            <w:gridSpan w:val="2"/>
            <w:vAlign w:val="center"/>
          </w:tcPr>
          <w:p>
            <w:pPr>
              <w:jc w:val="center"/>
              <w:rPr>
                <w:rFonts w:eastAsia="黑体"/>
              </w:rPr>
            </w:pPr>
            <w:r>
              <w:rPr>
                <w:rFonts w:hint="eastAsia" w:ascii="黑体" w:eastAsia="黑体"/>
                <w:sz w:val="24"/>
              </w:rPr>
              <w:t>电话</w:t>
            </w:r>
            <w:r>
              <w:rPr>
                <w:rFonts w:ascii="黑体" w:eastAsia="黑体"/>
                <w:sz w:val="24"/>
              </w:rPr>
              <w:t>/</w:t>
            </w:r>
            <w:r>
              <w:rPr>
                <w:rFonts w:hint="eastAsia" w:ascii="黑体" w:eastAsia="黑体"/>
                <w:sz w:val="24"/>
              </w:rPr>
              <w:t>传真</w:t>
            </w:r>
          </w:p>
        </w:tc>
        <w:tc>
          <w:tcPr>
            <w:tcW w:w="2010" w:type="dxa"/>
            <w:vAlign w:val="center"/>
          </w:tcPr>
          <w:p>
            <w:pPr>
              <w:spacing w:line="360" w:lineRule="auto"/>
              <w:jc w:val="center"/>
            </w:pPr>
          </w:p>
        </w:tc>
        <w:tc>
          <w:tcPr>
            <w:tcW w:w="811" w:type="dxa"/>
            <w:vAlign w:val="center"/>
          </w:tcPr>
          <w:p>
            <w:pPr>
              <w:jc w:val="center"/>
            </w:pPr>
            <w:r>
              <w:rPr>
                <w:rFonts w:ascii="黑体" w:eastAsia="黑体"/>
                <w:sz w:val="24"/>
              </w:rPr>
              <w:t>QQ</w:t>
            </w:r>
            <w:r>
              <w:rPr>
                <w:rFonts w:hint="eastAsia" w:ascii="黑体" w:eastAsia="黑体"/>
                <w:sz w:val="24"/>
              </w:rPr>
              <w:t>或邮箱</w:t>
            </w:r>
          </w:p>
        </w:tc>
        <w:tc>
          <w:tcPr>
            <w:tcW w:w="2414"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宋体"/>
                <w:bCs/>
                <w:szCs w:val="21"/>
              </w:rPr>
            </w:pPr>
            <w:r>
              <w:rPr>
                <w:rFonts w:hint="eastAsia" w:ascii="黑体" w:eastAsia="黑体"/>
                <w:sz w:val="24"/>
              </w:rPr>
              <w:t>职工总数</w:t>
            </w:r>
          </w:p>
        </w:tc>
        <w:tc>
          <w:tcPr>
            <w:tcW w:w="2565" w:type="dxa"/>
            <w:gridSpan w:val="3"/>
            <w:vAlign w:val="center"/>
          </w:tcPr>
          <w:p>
            <w:pPr>
              <w:jc w:val="center"/>
              <w:rPr>
                <w:rFonts w:ascii="宋体"/>
                <w:bCs/>
                <w:szCs w:val="21"/>
              </w:rPr>
            </w:pPr>
          </w:p>
        </w:tc>
        <w:tc>
          <w:tcPr>
            <w:tcW w:w="2010" w:type="dxa"/>
            <w:vAlign w:val="center"/>
          </w:tcPr>
          <w:p>
            <w:pPr>
              <w:jc w:val="center"/>
              <w:rPr>
                <w:rFonts w:ascii="宋体"/>
                <w:bCs/>
                <w:szCs w:val="21"/>
              </w:rPr>
            </w:pPr>
            <w:r>
              <w:rPr>
                <w:rFonts w:hint="eastAsia" w:ascii="黑体" w:hAnsi="黑体" w:eastAsia="黑体" w:cs="黑体"/>
                <w:bCs/>
                <w:sz w:val="24"/>
              </w:rPr>
              <w:t>工程师人数</w:t>
            </w:r>
          </w:p>
        </w:tc>
        <w:tc>
          <w:tcPr>
            <w:tcW w:w="3225"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2" w:type="dxa"/>
            <w:vAlign w:val="center"/>
          </w:tcPr>
          <w:p>
            <w:pPr>
              <w:jc w:val="center"/>
              <w:rPr>
                <w:rFonts w:ascii="宋体"/>
                <w:bCs/>
                <w:szCs w:val="21"/>
              </w:rPr>
            </w:pPr>
            <w:r>
              <w:rPr>
                <w:rFonts w:hint="eastAsia" w:ascii="黑体" w:hAnsi="黑体" w:eastAsia="黑体" w:cs="黑体"/>
                <w:bCs/>
                <w:sz w:val="24"/>
              </w:rPr>
              <w:t>高级工程师人数</w:t>
            </w:r>
          </w:p>
        </w:tc>
        <w:tc>
          <w:tcPr>
            <w:tcW w:w="2565" w:type="dxa"/>
            <w:gridSpan w:val="3"/>
            <w:vAlign w:val="center"/>
          </w:tcPr>
          <w:p>
            <w:pPr>
              <w:jc w:val="center"/>
              <w:rPr>
                <w:rFonts w:ascii="宋体"/>
                <w:bCs/>
                <w:szCs w:val="21"/>
              </w:rPr>
            </w:pPr>
          </w:p>
        </w:tc>
        <w:tc>
          <w:tcPr>
            <w:tcW w:w="2010" w:type="dxa"/>
            <w:vAlign w:val="center"/>
          </w:tcPr>
          <w:p>
            <w:pPr>
              <w:jc w:val="center"/>
              <w:rPr>
                <w:rFonts w:ascii="宋体"/>
                <w:bCs/>
                <w:szCs w:val="21"/>
              </w:rPr>
            </w:pPr>
            <w:r>
              <w:rPr>
                <w:rFonts w:hint="eastAsia" w:ascii="黑体" w:eastAsia="黑体"/>
                <w:sz w:val="24"/>
              </w:rPr>
              <w:t>环评工程师数量</w:t>
            </w:r>
          </w:p>
        </w:tc>
        <w:tc>
          <w:tcPr>
            <w:tcW w:w="3225" w:type="dxa"/>
            <w:gridSpan w:val="2"/>
            <w:vAlign w:val="center"/>
          </w:tcPr>
          <w:p>
            <w:pPr>
              <w:jc w:val="center"/>
              <w:rPr>
                <w:rFonts w:ascii="宋体"/>
                <w:bCs/>
                <w:szCs w:val="21"/>
              </w:rPr>
            </w:pPr>
          </w:p>
        </w:tc>
      </w:tr>
    </w:tbl>
    <w:p>
      <w:pPr>
        <w:jc w:val="center"/>
        <w:rPr>
          <w:b/>
          <w:bCs/>
          <w:color w:val="auto"/>
          <w:sz w:val="36"/>
          <w:szCs w:val="36"/>
        </w:rPr>
      </w:pPr>
      <w:r>
        <w:rPr>
          <w:rFonts w:hint="eastAsia"/>
          <w:b/>
          <w:bCs/>
          <w:color w:val="auto"/>
          <w:sz w:val="36"/>
          <w:szCs w:val="36"/>
        </w:rPr>
        <w:t>证书级别</w:t>
      </w:r>
    </w:p>
    <w:tbl>
      <w:tblPr>
        <w:tblStyle w:val="6"/>
        <w:tblW w:w="9765"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899" w:type="dxa"/>
            <w:vAlign w:val="center"/>
          </w:tcPr>
          <w:p>
            <w:pPr>
              <w:jc w:val="center"/>
              <w:rPr>
                <w:rFonts w:ascii="黑体" w:eastAsia="黑体"/>
                <w:color w:val="auto"/>
                <w:sz w:val="28"/>
                <w:szCs w:val="28"/>
              </w:rPr>
            </w:pPr>
            <w:r>
              <w:rPr>
                <w:rFonts w:hint="eastAsia" w:ascii="黑体" w:eastAsia="黑体"/>
                <w:color w:val="auto"/>
                <w:sz w:val="28"/>
                <w:szCs w:val="28"/>
              </w:rPr>
              <w:t>申请级别</w:t>
            </w:r>
          </w:p>
        </w:tc>
        <w:tc>
          <w:tcPr>
            <w:tcW w:w="4866" w:type="dxa"/>
            <w:vAlign w:val="center"/>
          </w:tcPr>
          <w:p>
            <w:pPr>
              <w:jc w:val="center"/>
              <w:rPr>
                <w:rFonts w:ascii="黑体" w:eastAsia="黑体"/>
                <w:color w:val="auto"/>
                <w:sz w:val="28"/>
                <w:szCs w:val="28"/>
              </w:rPr>
            </w:pPr>
            <w:r>
              <w:rPr>
                <w:rFonts w:hint="eastAsia" w:ascii="黑体" w:eastAsia="黑体"/>
                <w:color w:val="auto"/>
                <w:sz w:val="28"/>
                <w:szCs w:val="28"/>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899" w:type="dxa"/>
            <w:vAlign w:val="center"/>
          </w:tcPr>
          <w:p>
            <w:pPr>
              <w:spacing w:beforeLines="50" w:afterLines="50"/>
              <w:jc w:val="center"/>
              <w:rPr>
                <w:rFonts w:ascii="黑体" w:eastAsia="黑体"/>
                <w:b/>
                <w:bCs/>
                <w:color w:val="auto"/>
                <w:sz w:val="32"/>
                <w:szCs w:val="28"/>
              </w:rPr>
            </w:pPr>
            <w:r>
              <w:rPr>
                <w:rFonts w:hint="eastAsia" w:ascii="黑体" w:eastAsia="黑体"/>
                <w:color w:val="auto"/>
                <w:sz w:val="28"/>
              </w:rPr>
              <w:t>一级</w:t>
            </w:r>
            <w:r>
              <w:rPr>
                <w:rFonts w:ascii="黑体" w:eastAsia="黑体"/>
                <w:color w:val="auto"/>
                <w:sz w:val="28"/>
              </w:rPr>
              <w:t xml:space="preserve"> </w:t>
            </w:r>
            <w:r>
              <w:rPr>
                <w:rFonts w:hint="eastAsia" w:ascii="黑体" w:hAnsi="Wingdings" w:eastAsia="黑体"/>
                <w:color w:val="auto"/>
                <w:sz w:val="28"/>
                <w:szCs w:val="28"/>
              </w:rPr>
              <w:sym w:font="Wingdings" w:char="F0A8"/>
            </w:r>
          </w:p>
        </w:tc>
        <w:tc>
          <w:tcPr>
            <w:tcW w:w="4866" w:type="dxa"/>
            <w:vAlign w:val="center"/>
          </w:tcPr>
          <w:p>
            <w:pPr>
              <w:jc w:val="center"/>
              <w:rPr>
                <w:rFonts w:ascii="黑体" w:eastAsia="黑体"/>
                <w:color w:val="auto"/>
                <w:sz w:val="28"/>
                <w:szCs w:val="28"/>
              </w:rPr>
            </w:pPr>
            <w:r>
              <w:rPr>
                <w:rFonts w:hint="eastAsia" w:ascii="黑体" w:eastAsia="黑体"/>
                <w:color w:val="auto"/>
                <w:sz w:val="28"/>
                <w:szCs w:val="28"/>
              </w:rPr>
              <w:t>新申报</w:t>
            </w:r>
            <w:r>
              <w:rPr>
                <w:rFonts w:ascii="黑体" w:eastAsia="黑体"/>
                <w:color w:val="auto"/>
                <w:sz w:val="28"/>
                <w:szCs w:val="28"/>
              </w:rPr>
              <w:t xml:space="preserve"> </w:t>
            </w:r>
            <w:r>
              <w:rPr>
                <w:rFonts w:hint="eastAsia" w:ascii="黑体" w:hAnsi="Wingdings" w:eastAsia="黑体"/>
                <w:color w:val="auto"/>
                <w:sz w:val="28"/>
                <w:szCs w:val="28"/>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899" w:type="dxa"/>
            <w:vAlign w:val="center"/>
          </w:tcPr>
          <w:p>
            <w:pPr>
              <w:jc w:val="center"/>
              <w:rPr>
                <w:rFonts w:ascii="黑体" w:eastAsia="黑体"/>
                <w:b/>
                <w:bCs/>
                <w:color w:val="auto"/>
                <w:sz w:val="32"/>
                <w:szCs w:val="28"/>
              </w:rPr>
            </w:pPr>
            <w:r>
              <w:rPr>
                <w:rFonts w:hint="eastAsia" w:ascii="黑体" w:eastAsia="黑体"/>
                <w:color w:val="auto"/>
                <w:sz w:val="28"/>
              </w:rPr>
              <w:t>二级</w:t>
            </w:r>
            <w:r>
              <w:rPr>
                <w:rFonts w:ascii="黑体" w:eastAsia="黑体"/>
                <w:color w:val="auto"/>
                <w:sz w:val="28"/>
              </w:rPr>
              <w:t xml:space="preserve"> </w:t>
            </w:r>
            <w:r>
              <w:rPr>
                <w:rFonts w:hint="eastAsia" w:ascii="黑体" w:hAnsi="Wingdings" w:eastAsia="黑体"/>
                <w:color w:val="auto"/>
                <w:sz w:val="28"/>
                <w:szCs w:val="28"/>
              </w:rPr>
              <w:sym w:font="Wingdings" w:char="F0A8"/>
            </w:r>
          </w:p>
        </w:tc>
        <w:tc>
          <w:tcPr>
            <w:tcW w:w="4866" w:type="dxa"/>
            <w:vAlign w:val="center"/>
          </w:tcPr>
          <w:p>
            <w:pPr>
              <w:jc w:val="center"/>
              <w:rPr>
                <w:rFonts w:ascii="黑体" w:eastAsia="黑体"/>
                <w:color w:val="auto"/>
                <w:sz w:val="28"/>
                <w:szCs w:val="28"/>
              </w:rPr>
            </w:pPr>
            <w:r>
              <w:rPr>
                <w:rFonts w:hint="eastAsia" w:ascii="黑体" w:eastAsia="黑体"/>
                <w:color w:val="auto"/>
                <w:sz w:val="28"/>
                <w:szCs w:val="28"/>
              </w:rPr>
              <w:t>升级</w:t>
            </w:r>
            <w:r>
              <w:rPr>
                <w:rFonts w:ascii="黑体" w:eastAsia="黑体"/>
                <w:color w:val="auto"/>
                <w:sz w:val="28"/>
                <w:szCs w:val="28"/>
              </w:rPr>
              <w:t xml:space="preserve"> </w:t>
            </w:r>
            <w:r>
              <w:rPr>
                <w:rFonts w:hint="eastAsia" w:ascii="黑体" w:hAnsi="Wingdings" w:eastAsia="黑体"/>
                <w:color w:val="auto"/>
                <w:sz w:val="28"/>
                <w:szCs w:val="28"/>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899" w:type="dxa"/>
            <w:vAlign w:val="center"/>
          </w:tcPr>
          <w:p>
            <w:pPr>
              <w:jc w:val="center"/>
              <w:rPr>
                <w:rFonts w:ascii="黑体" w:eastAsia="黑体"/>
                <w:b/>
                <w:bCs/>
                <w:color w:val="auto"/>
                <w:sz w:val="32"/>
                <w:szCs w:val="28"/>
              </w:rPr>
            </w:pPr>
            <w:r>
              <w:rPr>
                <w:rFonts w:hint="eastAsia" w:ascii="黑体" w:eastAsia="黑体"/>
                <w:color w:val="auto"/>
                <w:sz w:val="28"/>
              </w:rPr>
              <w:t>三级</w:t>
            </w:r>
            <w:r>
              <w:rPr>
                <w:rFonts w:ascii="黑体" w:eastAsia="黑体"/>
                <w:color w:val="auto"/>
                <w:sz w:val="28"/>
              </w:rPr>
              <w:t xml:space="preserve"> </w:t>
            </w:r>
            <w:r>
              <w:rPr>
                <w:rFonts w:hint="eastAsia" w:ascii="黑体" w:hAnsi="Wingdings" w:eastAsia="黑体"/>
                <w:color w:val="auto"/>
                <w:sz w:val="28"/>
                <w:szCs w:val="28"/>
              </w:rPr>
              <w:sym w:font="Wingdings" w:char="F0A8"/>
            </w:r>
          </w:p>
        </w:tc>
        <w:tc>
          <w:tcPr>
            <w:tcW w:w="4866" w:type="dxa"/>
            <w:vAlign w:val="center"/>
          </w:tcPr>
          <w:p>
            <w:pPr>
              <w:jc w:val="center"/>
              <w:rPr>
                <w:rFonts w:ascii="黑体" w:eastAsia="黑体"/>
                <w:color w:val="auto"/>
                <w:sz w:val="28"/>
                <w:szCs w:val="28"/>
              </w:rPr>
            </w:pPr>
            <w:r>
              <w:rPr>
                <w:rFonts w:hint="eastAsia" w:ascii="黑体" w:eastAsia="黑体"/>
                <w:color w:val="auto"/>
                <w:sz w:val="28"/>
                <w:szCs w:val="28"/>
              </w:rPr>
              <w:t>续证</w:t>
            </w:r>
            <w:r>
              <w:rPr>
                <w:rFonts w:ascii="黑体" w:eastAsia="黑体"/>
                <w:color w:val="auto"/>
                <w:sz w:val="28"/>
                <w:szCs w:val="28"/>
              </w:rPr>
              <w:t xml:space="preserve"> </w:t>
            </w:r>
            <w:r>
              <w:rPr>
                <w:rFonts w:hint="eastAsia" w:ascii="黑体" w:hAnsi="Wingdings" w:eastAsia="黑体"/>
                <w:color w:val="auto"/>
                <w:sz w:val="28"/>
                <w:szCs w:val="28"/>
              </w:rPr>
              <w:sym w:font="Wingdings" w:char="F0A8"/>
            </w:r>
          </w:p>
        </w:tc>
      </w:tr>
    </w:tbl>
    <w:p>
      <w:pPr>
        <w:adjustRightInd w:val="0"/>
        <w:snapToGrid w:val="0"/>
        <w:spacing w:line="288" w:lineRule="auto"/>
        <w:outlineLvl w:val="0"/>
        <w:rPr>
          <w:rFonts w:eastAsia="黑体"/>
          <w:sz w:val="30"/>
        </w:rPr>
      </w:pPr>
    </w:p>
    <w:p>
      <w:pPr>
        <w:adjustRightInd w:val="0"/>
        <w:snapToGrid w:val="0"/>
        <w:spacing w:line="288" w:lineRule="auto"/>
        <w:outlineLvl w:val="0"/>
        <w:rPr>
          <w:rFonts w:eastAsia="黑体"/>
          <w:sz w:val="30"/>
        </w:rPr>
      </w:pPr>
    </w:p>
    <w:p>
      <w:pPr>
        <w:adjustRightInd w:val="0"/>
        <w:snapToGrid w:val="0"/>
        <w:spacing w:line="288" w:lineRule="auto"/>
        <w:outlineLvl w:val="0"/>
        <w:rPr>
          <w:rFonts w:eastAsia="黑体"/>
          <w:sz w:val="30"/>
        </w:rPr>
      </w:pPr>
    </w:p>
    <w:p>
      <w:pPr>
        <w:adjustRightInd w:val="0"/>
        <w:snapToGrid w:val="0"/>
        <w:spacing w:line="288" w:lineRule="auto"/>
        <w:jc w:val="center"/>
        <w:outlineLvl w:val="0"/>
        <w:rPr>
          <w:rFonts w:ascii="宋体" w:cs="宋体"/>
          <w:b/>
          <w:bCs/>
          <w:sz w:val="36"/>
          <w:szCs w:val="36"/>
        </w:rPr>
      </w:pPr>
      <w:r>
        <w:rPr>
          <w:rFonts w:hint="eastAsia" w:ascii="宋体" w:hAnsi="宋体" w:cs="宋体"/>
          <w:b/>
          <w:bCs/>
          <w:sz w:val="36"/>
          <w:szCs w:val="36"/>
        </w:rPr>
        <w:t>单位概况</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122" w:hRule="atLeast"/>
          <w:jc w:val="center"/>
        </w:trPr>
        <w:tc>
          <w:tcPr>
            <w:tcW w:w="9000" w:type="dxa"/>
            <w:tcBorders>
              <w:top w:val="single" w:color="auto" w:sz="8" w:space="0"/>
              <w:bottom w:val="single" w:color="auto" w:sz="8" w:space="0"/>
            </w:tcBorders>
          </w:tcPr>
          <w:p>
            <w:pPr>
              <w:spacing w:line="600" w:lineRule="exact"/>
              <w:rPr>
                <w:rFonts w:ascii="仿宋" w:hAnsi="仿宋" w:eastAsia="仿宋" w:cs="方正仿宋_GBK"/>
                <w:sz w:val="24"/>
              </w:rPr>
            </w:pPr>
            <w:r>
              <w:rPr>
                <w:rFonts w:ascii="仿宋" w:hAnsi="仿宋" w:eastAsia="仿宋" w:cs="方正仿宋_GBK"/>
                <w:sz w:val="24"/>
              </w:rPr>
              <w:t>(</w:t>
            </w:r>
            <w:r>
              <w:rPr>
                <w:rFonts w:hint="eastAsia" w:ascii="仿宋" w:hAnsi="仿宋" w:eastAsia="仿宋" w:cs="方正仿宋_GBK"/>
                <w:sz w:val="24"/>
              </w:rPr>
              <w:t>一）单位概况</w:t>
            </w:r>
            <w:r>
              <w:rPr>
                <w:rFonts w:ascii="仿宋" w:hAnsi="仿宋" w:eastAsia="仿宋" w:cs="方正仿宋_GBK"/>
                <w:sz w:val="24"/>
              </w:rPr>
              <w:t>(</w:t>
            </w:r>
            <w:r>
              <w:rPr>
                <w:rFonts w:hint="eastAsia" w:ascii="仿宋" w:hAnsi="仿宋" w:eastAsia="仿宋" w:cs="方正仿宋_GBK"/>
                <w:sz w:val="24"/>
              </w:rPr>
              <w:t>包括企业简介、主营业务范围、营业收入等</w:t>
            </w:r>
            <w:r>
              <w:rPr>
                <w:rFonts w:ascii="仿宋" w:hAnsi="仿宋" w:eastAsia="仿宋" w:cs="方正仿宋_GBK"/>
                <w:sz w:val="24"/>
              </w:rPr>
              <w:t>)</w:t>
            </w:r>
          </w:p>
          <w:p>
            <w:pPr>
              <w:spacing w:line="600" w:lineRule="exact"/>
              <w:ind w:left="-1" w:leftChars="-47" w:hanging="98" w:hangingChars="41"/>
              <w:rPr>
                <w:rFonts w:ascii="仿宋" w:hAnsi="仿宋" w:eastAsia="仿宋" w:cs="方正仿宋_GBK"/>
                <w:sz w:val="24"/>
              </w:rPr>
            </w:pPr>
            <w:r>
              <w:rPr>
                <w:rFonts w:hint="eastAsia" w:ascii="仿宋" w:hAnsi="仿宋" w:eastAsia="仿宋" w:cs="方正仿宋_GBK"/>
                <w:sz w:val="24"/>
              </w:rPr>
              <w:t>（二）环境管理综合服务质量保证体系</w:t>
            </w:r>
          </w:p>
          <w:p>
            <w:pPr>
              <w:spacing w:line="600" w:lineRule="exact"/>
              <w:rPr>
                <w:rFonts w:eastAsia="仿宋_GB2312"/>
                <w:sz w:val="24"/>
              </w:rPr>
            </w:pPr>
          </w:p>
        </w:tc>
      </w:tr>
    </w:tbl>
    <w:p>
      <w:pPr>
        <w:adjustRightInd w:val="0"/>
        <w:snapToGrid w:val="0"/>
        <w:spacing w:line="288" w:lineRule="auto"/>
        <w:jc w:val="center"/>
        <w:outlineLvl w:val="0"/>
        <w:rPr>
          <w:rFonts w:eastAsia="黑体"/>
          <w:sz w:val="30"/>
        </w:rPr>
      </w:pPr>
      <w:r>
        <w:rPr>
          <w:rFonts w:eastAsia="黑体"/>
          <w:bCs/>
          <w:sz w:val="28"/>
        </w:rPr>
        <w:br w:type="page"/>
      </w:r>
      <w:r>
        <w:rPr>
          <w:rFonts w:hint="eastAsia" w:ascii="宋体" w:hAnsi="宋体" w:cs="宋体"/>
          <w:b/>
          <w:bCs/>
          <w:sz w:val="36"/>
          <w:szCs w:val="36"/>
        </w:rPr>
        <w:t>检测能力</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57" w:hRule="atLeast"/>
          <w:jc w:val="center"/>
        </w:trPr>
        <w:tc>
          <w:tcPr>
            <w:tcW w:w="9040" w:type="dxa"/>
            <w:tcBorders>
              <w:top w:val="single" w:color="auto" w:sz="8" w:space="0"/>
              <w:bottom w:val="single" w:color="auto" w:sz="8" w:space="0"/>
            </w:tcBorders>
          </w:tcPr>
          <w:p>
            <w:pPr>
              <w:spacing w:line="600" w:lineRule="exact"/>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tabs>
                <w:tab w:val="left" w:pos="767"/>
              </w:tabs>
              <w:jc w:val="left"/>
              <w:rPr>
                <w:rFonts w:ascii="仿宋" w:hAnsi="仿宋" w:eastAsia="仿宋" w:cs="仿宋"/>
                <w:sz w:val="24"/>
              </w:rPr>
            </w:pPr>
          </w:p>
          <w:p>
            <w:pPr>
              <w:tabs>
                <w:tab w:val="left" w:pos="767"/>
              </w:tabs>
              <w:jc w:val="left"/>
              <w:rPr>
                <w:rFonts w:ascii="仿宋" w:hAnsi="仿宋" w:eastAsia="仿宋" w:cs="仿宋"/>
                <w:sz w:val="24"/>
              </w:rPr>
            </w:pPr>
          </w:p>
          <w:p>
            <w:pPr>
              <w:tabs>
                <w:tab w:val="left" w:pos="767"/>
              </w:tabs>
              <w:jc w:val="left"/>
              <w:rPr>
                <w:rFonts w:ascii="仿宋" w:hAnsi="仿宋" w:eastAsia="仿宋" w:cs="仿宋"/>
                <w:sz w:val="24"/>
              </w:rPr>
            </w:pPr>
          </w:p>
          <w:p>
            <w:pPr>
              <w:tabs>
                <w:tab w:val="left" w:pos="767"/>
              </w:tabs>
              <w:jc w:val="left"/>
              <w:rPr>
                <w:rFonts w:ascii="仿宋" w:hAnsi="仿宋" w:eastAsia="仿宋" w:cs="仿宋"/>
                <w:sz w:val="24"/>
              </w:rPr>
            </w:pPr>
          </w:p>
          <w:p>
            <w:pPr>
              <w:tabs>
                <w:tab w:val="left" w:pos="767"/>
              </w:tabs>
              <w:jc w:val="left"/>
            </w:pPr>
            <w:r>
              <w:rPr>
                <w:rFonts w:hint="eastAsia" w:ascii="仿宋" w:hAnsi="仿宋" w:eastAsia="仿宋" w:cs="仿宋"/>
                <w:sz w:val="24"/>
              </w:rPr>
              <w:t>说明：应详细说明本单位或合作单位已经具备的与此次申请的类别相应的污染物检测能力，包括实验室、分析仪器、检测人员、能够自行检测的污染物项目等情况。</w:t>
            </w:r>
          </w:p>
        </w:tc>
      </w:tr>
    </w:tbl>
    <w:p/>
    <w:p/>
    <w:p>
      <w:pPr>
        <w:sectPr>
          <w:headerReference r:id="rId5" w:type="first"/>
          <w:footerReference r:id="rId8" w:type="first"/>
          <w:headerReference r:id="rId3" w:type="default"/>
          <w:footerReference r:id="rId6" w:type="default"/>
          <w:headerReference r:id="rId4" w:type="even"/>
          <w:footerReference r:id="rId7" w:type="even"/>
          <w:pgSz w:w="11906" w:h="16838"/>
          <w:pgMar w:top="1383" w:right="1083" w:bottom="1383" w:left="1083" w:header="851" w:footer="992" w:gutter="0"/>
          <w:cols w:space="425" w:num="1"/>
          <w:docGrid w:type="lines" w:linePitch="312" w:charSpace="0"/>
        </w:sectPr>
      </w:pPr>
    </w:p>
    <w:p>
      <w:pPr>
        <w:spacing w:line="500" w:lineRule="exact"/>
        <w:jc w:val="center"/>
        <w:rPr>
          <w:rFonts w:eastAsia="黑体"/>
          <w:bCs/>
          <w:sz w:val="28"/>
        </w:rPr>
      </w:pPr>
      <w:r>
        <w:rPr>
          <w:rFonts w:hint="eastAsia" w:ascii="宋体" w:hAnsi="宋体" w:cs="宋体"/>
          <w:b/>
          <w:sz w:val="36"/>
          <w:szCs w:val="36"/>
        </w:rPr>
        <w:t>人员情况</w:t>
      </w:r>
    </w:p>
    <w:p>
      <w:pPr>
        <w:spacing w:line="500" w:lineRule="exact"/>
        <w:ind w:firstLine="280" w:firstLineChars="100"/>
        <w:jc w:val="left"/>
        <w:rPr>
          <w:rFonts w:eastAsia="黑体"/>
          <w:bCs/>
          <w:sz w:val="28"/>
        </w:rPr>
      </w:pPr>
      <w:r>
        <w:rPr>
          <w:rFonts w:hint="eastAsia" w:eastAsia="黑体"/>
          <w:bCs/>
          <w:sz w:val="28"/>
        </w:rPr>
        <w:t>技术人员名单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38"/>
        <w:gridCol w:w="773"/>
        <w:gridCol w:w="713"/>
        <w:gridCol w:w="1986"/>
        <w:gridCol w:w="1522"/>
        <w:gridCol w:w="1047"/>
        <w:gridCol w:w="1685"/>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3920" w:type="dxa"/>
            <w:gridSpan w:val="10"/>
            <w:vAlign w:val="center"/>
          </w:tcPr>
          <w:p>
            <w:pPr>
              <w:widowControl/>
              <w:snapToGrid w:val="0"/>
              <w:spacing w:line="360" w:lineRule="auto"/>
              <w:ind w:left="31680" w:hanging="1800" w:hangingChars="750"/>
              <w:jc w:val="center"/>
              <w:rPr>
                <w:rFonts w:eastAsia="黑体" w:cs="宋体"/>
                <w:kern w:val="0"/>
                <w:sz w:val="24"/>
              </w:rPr>
            </w:pPr>
            <w:r>
              <w:rPr>
                <w:rFonts w:eastAsia="黑体" w:cs="宋体"/>
                <w:kern w:val="0"/>
                <w:sz w:val="24"/>
              </w:rPr>
              <w:t>1</w:t>
            </w:r>
            <w:r>
              <w:rPr>
                <w:rFonts w:hint="eastAsia" w:eastAsia="黑体" w:cs="宋体"/>
                <w:kern w:val="0"/>
                <w:sz w:val="24"/>
              </w:rPr>
              <w:t>、具有环保类高级技术职称和中级技术职称的人员名单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76"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序号</w:t>
            </w:r>
          </w:p>
        </w:tc>
        <w:tc>
          <w:tcPr>
            <w:tcW w:w="938"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姓名</w:t>
            </w:r>
          </w:p>
        </w:tc>
        <w:tc>
          <w:tcPr>
            <w:tcW w:w="773"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性别</w:t>
            </w:r>
          </w:p>
        </w:tc>
        <w:tc>
          <w:tcPr>
            <w:tcW w:w="713"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年龄</w:t>
            </w:r>
          </w:p>
        </w:tc>
        <w:tc>
          <w:tcPr>
            <w:tcW w:w="1986"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身份证件号</w:t>
            </w:r>
          </w:p>
        </w:tc>
        <w:tc>
          <w:tcPr>
            <w:tcW w:w="1522"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技术职称</w:t>
            </w:r>
          </w:p>
        </w:tc>
        <w:tc>
          <w:tcPr>
            <w:tcW w:w="1047"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专业</w:t>
            </w:r>
          </w:p>
        </w:tc>
        <w:tc>
          <w:tcPr>
            <w:tcW w:w="1685"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证书颁发日期</w:t>
            </w:r>
          </w:p>
        </w:tc>
        <w:tc>
          <w:tcPr>
            <w:tcW w:w="2240"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证书编号及有效期</w:t>
            </w:r>
          </w:p>
        </w:tc>
        <w:tc>
          <w:tcPr>
            <w:tcW w:w="2240"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证书颁发单位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vAlign w:val="center"/>
          </w:tcPr>
          <w:p>
            <w:pPr>
              <w:widowControl/>
              <w:snapToGrid w:val="0"/>
              <w:spacing w:line="360" w:lineRule="auto"/>
              <w:ind w:left="31680" w:hanging="1575" w:hangingChars="750"/>
              <w:jc w:val="center"/>
              <w:rPr>
                <w:rFonts w:eastAsia="仿宋_GB2312" w:cs="宋体"/>
                <w:kern w:val="0"/>
                <w:szCs w:val="21"/>
              </w:rPr>
            </w:pPr>
            <w:r>
              <w:rPr>
                <w:rFonts w:eastAsia="仿宋_GB2312" w:cs="宋体"/>
                <w:kern w:val="0"/>
                <w:szCs w:val="21"/>
              </w:rPr>
              <w:t>1</w:t>
            </w:r>
          </w:p>
        </w:tc>
        <w:tc>
          <w:tcPr>
            <w:tcW w:w="938" w:type="dxa"/>
            <w:vAlign w:val="center"/>
          </w:tcPr>
          <w:p>
            <w:pPr>
              <w:widowControl/>
              <w:snapToGrid w:val="0"/>
              <w:spacing w:line="360" w:lineRule="auto"/>
              <w:ind w:left="31680" w:hanging="1575" w:hangingChars="750"/>
              <w:jc w:val="center"/>
              <w:rPr>
                <w:rFonts w:eastAsia="黑体" w:cs="宋体"/>
                <w:kern w:val="0"/>
                <w:szCs w:val="21"/>
              </w:rPr>
            </w:pPr>
          </w:p>
        </w:tc>
        <w:tc>
          <w:tcPr>
            <w:tcW w:w="773" w:type="dxa"/>
            <w:vAlign w:val="center"/>
          </w:tcPr>
          <w:p>
            <w:pPr>
              <w:widowControl/>
              <w:snapToGrid w:val="0"/>
              <w:spacing w:line="360" w:lineRule="auto"/>
              <w:ind w:left="31680" w:hanging="1575" w:hangingChars="750"/>
              <w:jc w:val="center"/>
              <w:rPr>
                <w:rFonts w:eastAsia="黑体" w:cs="宋体"/>
                <w:kern w:val="0"/>
                <w:szCs w:val="21"/>
              </w:rPr>
            </w:pPr>
          </w:p>
        </w:tc>
        <w:tc>
          <w:tcPr>
            <w:tcW w:w="713" w:type="dxa"/>
            <w:vAlign w:val="center"/>
          </w:tcPr>
          <w:p>
            <w:pPr>
              <w:widowControl/>
              <w:snapToGrid w:val="0"/>
              <w:spacing w:line="360" w:lineRule="auto"/>
              <w:ind w:left="31680" w:hanging="1575" w:hangingChars="750"/>
              <w:jc w:val="center"/>
              <w:rPr>
                <w:rFonts w:eastAsia="黑体" w:cs="宋体"/>
                <w:kern w:val="0"/>
                <w:szCs w:val="21"/>
              </w:rPr>
            </w:pPr>
          </w:p>
        </w:tc>
        <w:tc>
          <w:tcPr>
            <w:tcW w:w="1986" w:type="dxa"/>
            <w:vAlign w:val="center"/>
          </w:tcPr>
          <w:p>
            <w:pPr>
              <w:widowControl/>
              <w:snapToGrid w:val="0"/>
              <w:spacing w:line="360" w:lineRule="auto"/>
              <w:ind w:left="31680" w:hanging="1575" w:hangingChars="750"/>
              <w:jc w:val="center"/>
              <w:rPr>
                <w:rFonts w:eastAsia="黑体" w:cs="宋体"/>
                <w:kern w:val="0"/>
                <w:szCs w:val="21"/>
              </w:rPr>
            </w:pPr>
          </w:p>
        </w:tc>
        <w:tc>
          <w:tcPr>
            <w:tcW w:w="1522" w:type="dxa"/>
            <w:vAlign w:val="center"/>
          </w:tcPr>
          <w:p>
            <w:pPr>
              <w:widowControl/>
              <w:snapToGrid w:val="0"/>
              <w:spacing w:line="360" w:lineRule="auto"/>
              <w:ind w:left="31680" w:hanging="1575" w:hangingChars="750"/>
              <w:jc w:val="center"/>
              <w:rPr>
                <w:rFonts w:eastAsia="黑体" w:cs="宋体"/>
                <w:kern w:val="0"/>
                <w:szCs w:val="21"/>
              </w:rPr>
            </w:pPr>
          </w:p>
        </w:tc>
        <w:tc>
          <w:tcPr>
            <w:tcW w:w="1047" w:type="dxa"/>
            <w:vAlign w:val="center"/>
          </w:tcPr>
          <w:p>
            <w:pPr>
              <w:widowControl/>
              <w:snapToGrid w:val="0"/>
              <w:spacing w:line="360" w:lineRule="auto"/>
              <w:ind w:left="31680" w:hanging="1575" w:hangingChars="750"/>
              <w:jc w:val="center"/>
              <w:rPr>
                <w:rFonts w:eastAsia="黑体" w:cs="宋体"/>
                <w:kern w:val="0"/>
                <w:szCs w:val="21"/>
              </w:rPr>
            </w:pPr>
          </w:p>
        </w:tc>
        <w:tc>
          <w:tcPr>
            <w:tcW w:w="1685"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vAlign w:val="center"/>
          </w:tcPr>
          <w:p>
            <w:pPr>
              <w:widowControl/>
              <w:snapToGrid w:val="0"/>
              <w:spacing w:line="360" w:lineRule="auto"/>
              <w:ind w:left="31680" w:hanging="1575" w:hangingChars="750"/>
              <w:jc w:val="center"/>
              <w:rPr>
                <w:rFonts w:eastAsia="仿宋_GB2312" w:cs="宋体"/>
                <w:kern w:val="0"/>
                <w:szCs w:val="21"/>
              </w:rPr>
            </w:pPr>
            <w:r>
              <w:rPr>
                <w:rFonts w:eastAsia="仿宋_GB2312" w:cs="宋体"/>
                <w:kern w:val="0"/>
                <w:szCs w:val="21"/>
              </w:rPr>
              <w:t>2</w:t>
            </w:r>
          </w:p>
        </w:tc>
        <w:tc>
          <w:tcPr>
            <w:tcW w:w="938" w:type="dxa"/>
            <w:vAlign w:val="center"/>
          </w:tcPr>
          <w:p>
            <w:pPr>
              <w:widowControl/>
              <w:snapToGrid w:val="0"/>
              <w:spacing w:line="360" w:lineRule="auto"/>
              <w:ind w:left="31680" w:hanging="1575" w:hangingChars="750"/>
              <w:jc w:val="center"/>
              <w:rPr>
                <w:rFonts w:eastAsia="黑体" w:cs="宋体"/>
                <w:kern w:val="0"/>
                <w:szCs w:val="21"/>
              </w:rPr>
            </w:pPr>
          </w:p>
        </w:tc>
        <w:tc>
          <w:tcPr>
            <w:tcW w:w="773" w:type="dxa"/>
            <w:vAlign w:val="center"/>
          </w:tcPr>
          <w:p>
            <w:pPr>
              <w:widowControl/>
              <w:snapToGrid w:val="0"/>
              <w:spacing w:line="360" w:lineRule="auto"/>
              <w:ind w:left="31680" w:hanging="1575" w:hangingChars="750"/>
              <w:jc w:val="center"/>
              <w:rPr>
                <w:rFonts w:eastAsia="黑体" w:cs="宋体"/>
                <w:kern w:val="0"/>
                <w:szCs w:val="21"/>
              </w:rPr>
            </w:pPr>
          </w:p>
        </w:tc>
        <w:tc>
          <w:tcPr>
            <w:tcW w:w="713" w:type="dxa"/>
            <w:vAlign w:val="center"/>
          </w:tcPr>
          <w:p>
            <w:pPr>
              <w:widowControl/>
              <w:snapToGrid w:val="0"/>
              <w:spacing w:line="360" w:lineRule="auto"/>
              <w:ind w:left="31680" w:hanging="1575" w:hangingChars="750"/>
              <w:jc w:val="center"/>
              <w:rPr>
                <w:rFonts w:eastAsia="黑体" w:cs="宋体"/>
                <w:kern w:val="0"/>
                <w:szCs w:val="21"/>
              </w:rPr>
            </w:pPr>
          </w:p>
        </w:tc>
        <w:tc>
          <w:tcPr>
            <w:tcW w:w="1986" w:type="dxa"/>
            <w:vAlign w:val="center"/>
          </w:tcPr>
          <w:p>
            <w:pPr>
              <w:widowControl/>
              <w:snapToGrid w:val="0"/>
              <w:spacing w:line="360" w:lineRule="auto"/>
              <w:ind w:left="31680" w:hanging="1575" w:hangingChars="750"/>
              <w:jc w:val="center"/>
              <w:rPr>
                <w:rFonts w:eastAsia="黑体" w:cs="宋体"/>
                <w:kern w:val="0"/>
                <w:szCs w:val="21"/>
              </w:rPr>
            </w:pPr>
          </w:p>
        </w:tc>
        <w:tc>
          <w:tcPr>
            <w:tcW w:w="1522" w:type="dxa"/>
            <w:vAlign w:val="center"/>
          </w:tcPr>
          <w:p>
            <w:pPr>
              <w:widowControl/>
              <w:snapToGrid w:val="0"/>
              <w:spacing w:line="360" w:lineRule="auto"/>
              <w:ind w:left="31680" w:hanging="1575" w:hangingChars="750"/>
              <w:jc w:val="center"/>
              <w:rPr>
                <w:rFonts w:eastAsia="黑体" w:cs="宋体"/>
                <w:kern w:val="0"/>
                <w:szCs w:val="21"/>
              </w:rPr>
            </w:pPr>
          </w:p>
        </w:tc>
        <w:tc>
          <w:tcPr>
            <w:tcW w:w="1047" w:type="dxa"/>
            <w:vAlign w:val="center"/>
          </w:tcPr>
          <w:p>
            <w:pPr>
              <w:widowControl/>
              <w:snapToGrid w:val="0"/>
              <w:spacing w:line="360" w:lineRule="auto"/>
              <w:ind w:left="31680" w:hanging="1575" w:hangingChars="750"/>
              <w:jc w:val="center"/>
              <w:rPr>
                <w:rFonts w:eastAsia="黑体" w:cs="宋体"/>
                <w:kern w:val="0"/>
                <w:szCs w:val="21"/>
              </w:rPr>
            </w:pPr>
          </w:p>
        </w:tc>
        <w:tc>
          <w:tcPr>
            <w:tcW w:w="1685"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vAlign w:val="center"/>
          </w:tcPr>
          <w:p>
            <w:pPr>
              <w:widowControl/>
              <w:snapToGrid w:val="0"/>
              <w:spacing w:line="360" w:lineRule="auto"/>
              <w:ind w:left="31680" w:hanging="1575" w:hangingChars="750"/>
              <w:jc w:val="center"/>
              <w:rPr>
                <w:rFonts w:eastAsia="仿宋_GB2312" w:cs="宋体"/>
                <w:kern w:val="0"/>
                <w:szCs w:val="21"/>
              </w:rPr>
            </w:pPr>
            <w:r>
              <w:rPr>
                <w:rFonts w:eastAsia="仿宋_GB2312" w:cs="宋体"/>
                <w:kern w:val="0"/>
                <w:szCs w:val="21"/>
              </w:rPr>
              <w:t>3</w:t>
            </w:r>
          </w:p>
        </w:tc>
        <w:tc>
          <w:tcPr>
            <w:tcW w:w="938" w:type="dxa"/>
            <w:vAlign w:val="center"/>
          </w:tcPr>
          <w:p>
            <w:pPr>
              <w:widowControl/>
              <w:snapToGrid w:val="0"/>
              <w:spacing w:line="360" w:lineRule="auto"/>
              <w:ind w:left="31680" w:hanging="1575" w:hangingChars="750"/>
              <w:jc w:val="center"/>
              <w:rPr>
                <w:rFonts w:eastAsia="黑体" w:cs="宋体"/>
                <w:kern w:val="0"/>
                <w:szCs w:val="21"/>
              </w:rPr>
            </w:pPr>
          </w:p>
        </w:tc>
        <w:tc>
          <w:tcPr>
            <w:tcW w:w="773" w:type="dxa"/>
            <w:vAlign w:val="center"/>
          </w:tcPr>
          <w:p>
            <w:pPr>
              <w:widowControl/>
              <w:snapToGrid w:val="0"/>
              <w:spacing w:line="360" w:lineRule="auto"/>
              <w:ind w:left="31680" w:hanging="1575" w:hangingChars="750"/>
              <w:jc w:val="center"/>
              <w:rPr>
                <w:rFonts w:eastAsia="黑体" w:cs="宋体"/>
                <w:kern w:val="0"/>
                <w:szCs w:val="21"/>
              </w:rPr>
            </w:pPr>
          </w:p>
        </w:tc>
        <w:tc>
          <w:tcPr>
            <w:tcW w:w="713" w:type="dxa"/>
            <w:vAlign w:val="center"/>
          </w:tcPr>
          <w:p>
            <w:pPr>
              <w:widowControl/>
              <w:snapToGrid w:val="0"/>
              <w:spacing w:line="360" w:lineRule="auto"/>
              <w:ind w:left="31680" w:hanging="1575" w:hangingChars="750"/>
              <w:jc w:val="center"/>
              <w:rPr>
                <w:rFonts w:eastAsia="黑体" w:cs="宋体"/>
                <w:kern w:val="0"/>
                <w:szCs w:val="21"/>
              </w:rPr>
            </w:pPr>
          </w:p>
        </w:tc>
        <w:tc>
          <w:tcPr>
            <w:tcW w:w="1986" w:type="dxa"/>
            <w:vAlign w:val="center"/>
          </w:tcPr>
          <w:p>
            <w:pPr>
              <w:widowControl/>
              <w:snapToGrid w:val="0"/>
              <w:spacing w:line="360" w:lineRule="auto"/>
              <w:ind w:left="31680" w:hanging="1575" w:hangingChars="750"/>
              <w:jc w:val="center"/>
              <w:rPr>
                <w:rFonts w:eastAsia="黑体" w:cs="宋体"/>
                <w:kern w:val="0"/>
                <w:szCs w:val="21"/>
              </w:rPr>
            </w:pPr>
          </w:p>
        </w:tc>
        <w:tc>
          <w:tcPr>
            <w:tcW w:w="1522" w:type="dxa"/>
            <w:vAlign w:val="center"/>
          </w:tcPr>
          <w:p>
            <w:pPr>
              <w:widowControl/>
              <w:snapToGrid w:val="0"/>
              <w:spacing w:line="360" w:lineRule="auto"/>
              <w:ind w:left="31680" w:hanging="1575" w:hangingChars="750"/>
              <w:jc w:val="center"/>
              <w:rPr>
                <w:rFonts w:eastAsia="黑体" w:cs="宋体"/>
                <w:kern w:val="0"/>
                <w:szCs w:val="21"/>
              </w:rPr>
            </w:pPr>
          </w:p>
        </w:tc>
        <w:tc>
          <w:tcPr>
            <w:tcW w:w="1047" w:type="dxa"/>
            <w:vAlign w:val="center"/>
          </w:tcPr>
          <w:p>
            <w:pPr>
              <w:widowControl/>
              <w:snapToGrid w:val="0"/>
              <w:spacing w:line="360" w:lineRule="auto"/>
              <w:ind w:left="31680" w:hanging="1575" w:hangingChars="750"/>
              <w:jc w:val="center"/>
              <w:rPr>
                <w:rFonts w:eastAsia="黑体" w:cs="宋体"/>
                <w:kern w:val="0"/>
                <w:szCs w:val="21"/>
              </w:rPr>
            </w:pPr>
          </w:p>
        </w:tc>
        <w:tc>
          <w:tcPr>
            <w:tcW w:w="1685"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920" w:type="dxa"/>
            <w:gridSpan w:val="10"/>
            <w:vAlign w:val="center"/>
          </w:tcPr>
          <w:p>
            <w:pPr>
              <w:widowControl/>
              <w:snapToGrid w:val="0"/>
              <w:spacing w:line="360" w:lineRule="auto"/>
              <w:ind w:left="31680" w:hanging="1800" w:hangingChars="750"/>
              <w:jc w:val="center"/>
              <w:rPr>
                <w:rFonts w:eastAsia="黑体" w:cs="宋体"/>
                <w:kern w:val="0"/>
                <w:sz w:val="24"/>
              </w:rPr>
            </w:pPr>
            <w:r>
              <w:rPr>
                <w:rFonts w:eastAsia="黑体" w:cs="宋体"/>
                <w:kern w:val="0"/>
                <w:sz w:val="24"/>
              </w:rPr>
              <w:t>2</w:t>
            </w:r>
            <w:r>
              <w:rPr>
                <w:rFonts w:hint="eastAsia" w:eastAsia="黑体" w:cs="宋体"/>
                <w:kern w:val="0"/>
                <w:sz w:val="24"/>
              </w:rPr>
              <w:t>、环评工程师或注册环保工程师人员名单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76"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序号</w:t>
            </w:r>
          </w:p>
        </w:tc>
        <w:tc>
          <w:tcPr>
            <w:tcW w:w="938"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姓名</w:t>
            </w:r>
          </w:p>
        </w:tc>
        <w:tc>
          <w:tcPr>
            <w:tcW w:w="773"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性别</w:t>
            </w:r>
          </w:p>
        </w:tc>
        <w:tc>
          <w:tcPr>
            <w:tcW w:w="713"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年龄</w:t>
            </w:r>
          </w:p>
        </w:tc>
        <w:tc>
          <w:tcPr>
            <w:tcW w:w="1986"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身份证号</w:t>
            </w:r>
          </w:p>
        </w:tc>
        <w:tc>
          <w:tcPr>
            <w:tcW w:w="1522"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技术职称</w:t>
            </w:r>
          </w:p>
        </w:tc>
        <w:tc>
          <w:tcPr>
            <w:tcW w:w="1047"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专业</w:t>
            </w:r>
          </w:p>
        </w:tc>
        <w:tc>
          <w:tcPr>
            <w:tcW w:w="1685"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证书颁发日期</w:t>
            </w:r>
          </w:p>
        </w:tc>
        <w:tc>
          <w:tcPr>
            <w:tcW w:w="2240"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证书编号及有效期</w:t>
            </w:r>
          </w:p>
        </w:tc>
        <w:tc>
          <w:tcPr>
            <w:tcW w:w="2240"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证书颁发单位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vAlign w:val="center"/>
          </w:tcPr>
          <w:p>
            <w:pPr>
              <w:widowControl/>
              <w:snapToGrid w:val="0"/>
              <w:spacing w:line="360" w:lineRule="auto"/>
              <w:ind w:left="31680" w:hanging="1575" w:hangingChars="750"/>
              <w:jc w:val="center"/>
              <w:rPr>
                <w:rFonts w:eastAsia="仿宋_GB2312" w:cs="宋体"/>
                <w:kern w:val="0"/>
                <w:szCs w:val="21"/>
              </w:rPr>
            </w:pPr>
            <w:r>
              <w:rPr>
                <w:rFonts w:eastAsia="仿宋_GB2312" w:cs="宋体"/>
                <w:kern w:val="0"/>
                <w:szCs w:val="21"/>
              </w:rPr>
              <w:t>1</w:t>
            </w:r>
          </w:p>
        </w:tc>
        <w:tc>
          <w:tcPr>
            <w:tcW w:w="938" w:type="dxa"/>
            <w:vAlign w:val="center"/>
          </w:tcPr>
          <w:p>
            <w:pPr>
              <w:widowControl/>
              <w:snapToGrid w:val="0"/>
              <w:spacing w:line="360" w:lineRule="auto"/>
              <w:ind w:left="31680" w:hanging="1575" w:hangingChars="750"/>
              <w:jc w:val="center"/>
              <w:rPr>
                <w:rFonts w:eastAsia="黑体" w:cs="宋体"/>
                <w:kern w:val="0"/>
                <w:szCs w:val="21"/>
              </w:rPr>
            </w:pPr>
          </w:p>
        </w:tc>
        <w:tc>
          <w:tcPr>
            <w:tcW w:w="773" w:type="dxa"/>
            <w:vAlign w:val="center"/>
          </w:tcPr>
          <w:p>
            <w:pPr>
              <w:widowControl/>
              <w:snapToGrid w:val="0"/>
              <w:spacing w:line="360" w:lineRule="auto"/>
              <w:ind w:left="31680" w:hanging="1575" w:hangingChars="750"/>
              <w:jc w:val="center"/>
              <w:rPr>
                <w:rFonts w:eastAsia="黑体" w:cs="宋体"/>
                <w:kern w:val="0"/>
                <w:szCs w:val="21"/>
              </w:rPr>
            </w:pPr>
          </w:p>
        </w:tc>
        <w:tc>
          <w:tcPr>
            <w:tcW w:w="713" w:type="dxa"/>
            <w:vAlign w:val="center"/>
          </w:tcPr>
          <w:p>
            <w:pPr>
              <w:widowControl/>
              <w:snapToGrid w:val="0"/>
              <w:spacing w:line="360" w:lineRule="auto"/>
              <w:ind w:left="31680" w:hanging="1575" w:hangingChars="750"/>
              <w:jc w:val="center"/>
              <w:rPr>
                <w:rFonts w:eastAsia="黑体" w:cs="宋体"/>
                <w:kern w:val="0"/>
                <w:szCs w:val="21"/>
              </w:rPr>
            </w:pPr>
          </w:p>
        </w:tc>
        <w:tc>
          <w:tcPr>
            <w:tcW w:w="1986" w:type="dxa"/>
            <w:vAlign w:val="center"/>
          </w:tcPr>
          <w:p>
            <w:pPr>
              <w:widowControl/>
              <w:snapToGrid w:val="0"/>
              <w:spacing w:line="360" w:lineRule="auto"/>
              <w:ind w:left="31680" w:hanging="1575" w:hangingChars="750"/>
              <w:jc w:val="center"/>
              <w:rPr>
                <w:rFonts w:eastAsia="黑体" w:cs="宋体"/>
                <w:kern w:val="0"/>
                <w:szCs w:val="21"/>
              </w:rPr>
            </w:pPr>
          </w:p>
        </w:tc>
        <w:tc>
          <w:tcPr>
            <w:tcW w:w="1522" w:type="dxa"/>
            <w:vAlign w:val="center"/>
          </w:tcPr>
          <w:p>
            <w:pPr>
              <w:widowControl/>
              <w:snapToGrid w:val="0"/>
              <w:spacing w:line="360" w:lineRule="auto"/>
              <w:ind w:left="31680" w:hanging="1575" w:hangingChars="750"/>
              <w:jc w:val="center"/>
              <w:rPr>
                <w:rFonts w:eastAsia="黑体" w:cs="宋体"/>
                <w:kern w:val="0"/>
                <w:szCs w:val="21"/>
              </w:rPr>
            </w:pPr>
          </w:p>
        </w:tc>
        <w:tc>
          <w:tcPr>
            <w:tcW w:w="1047" w:type="dxa"/>
            <w:vAlign w:val="center"/>
          </w:tcPr>
          <w:p>
            <w:pPr>
              <w:widowControl/>
              <w:snapToGrid w:val="0"/>
              <w:spacing w:line="360" w:lineRule="auto"/>
              <w:ind w:left="31680" w:hanging="1575" w:hangingChars="750"/>
              <w:jc w:val="center"/>
              <w:rPr>
                <w:rFonts w:eastAsia="黑体" w:cs="宋体"/>
                <w:kern w:val="0"/>
                <w:szCs w:val="21"/>
              </w:rPr>
            </w:pPr>
          </w:p>
        </w:tc>
        <w:tc>
          <w:tcPr>
            <w:tcW w:w="1685"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vAlign w:val="center"/>
          </w:tcPr>
          <w:p>
            <w:pPr>
              <w:widowControl/>
              <w:snapToGrid w:val="0"/>
              <w:spacing w:line="360" w:lineRule="auto"/>
              <w:ind w:left="31680" w:hanging="1575" w:hangingChars="750"/>
              <w:jc w:val="center"/>
              <w:rPr>
                <w:rFonts w:eastAsia="仿宋_GB2312" w:cs="宋体"/>
                <w:kern w:val="0"/>
                <w:szCs w:val="21"/>
              </w:rPr>
            </w:pPr>
            <w:r>
              <w:rPr>
                <w:rFonts w:eastAsia="仿宋_GB2312" w:cs="宋体"/>
                <w:kern w:val="0"/>
                <w:szCs w:val="21"/>
              </w:rPr>
              <w:t>2</w:t>
            </w:r>
          </w:p>
        </w:tc>
        <w:tc>
          <w:tcPr>
            <w:tcW w:w="938" w:type="dxa"/>
            <w:vAlign w:val="center"/>
          </w:tcPr>
          <w:p>
            <w:pPr>
              <w:widowControl/>
              <w:snapToGrid w:val="0"/>
              <w:spacing w:line="360" w:lineRule="auto"/>
              <w:ind w:left="31680" w:hanging="1575" w:hangingChars="750"/>
              <w:jc w:val="center"/>
              <w:rPr>
                <w:rFonts w:eastAsia="黑体" w:cs="宋体"/>
                <w:kern w:val="0"/>
                <w:szCs w:val="21"/>
              </w:rPr>
            </w:pPr>
          </w:p>
        </w:tc>
        <w:tc>
          <w:tcPr>
            <w:tcW w:w="773" w:type="dxa"/>
            <w:vAlign w:val="center"/>
          </w:tcPr>
          <w:p>
            <w:pPr>
              <w:widowControl/>
              <w:snapToGrid w:val="0"/>
              <w:spacing w:line="360" w:lineRule="auto"/>
              <w:ind w:left="31680" w:hanging="1575" w:hangingChars="750"/>
              <w:jc w:val="center"/>
              <w:rPr>
                <w:rFonts w:eastAsia="黑体" w:cs="宋体"/>
                <w:kern w:val="0"/>
                <w:szCs w:val="21"/>
              </w:rPr>
            </w:pPr>
          </w:p>
        </w:tc>
        <w:tc>
          <w:tcPr>
            <w:tcW w:w="713" w:type="dxa"/>
            <w:vAlign w:val="center"/>
          </w:tcPr>
          <w:p>
            <w:pPr>
              <w:widowControl/>
              <w:snapToGrid w:val="0"/>
              <w:spacing w:line="360" w:lineRule="auto"/>
              <w:ind w:left="31680" w:hanging="1575" w:hangingChars="750"/>
              <w:jc w:val="center"/>
              <w:rPr>
                <w:rFonts w:eastAsia="黑体" w:cs="宋体"/>
                <w:kern w:val="0"/>
                <w:szCs w:val="21"/>
              </w:rPr>
            </w:pPr>
          </w:p>
        </w:tc>
        <w:tc>
          <w:tcPr>
            <w:tcW w:w="1986" w:type="dxa"/>
            <w:vAlign w:val="center"/>
          </w:tcPr>
          <w:p>
            <w:pPr>
              <w:widowControl/>
              <w:snapToGrid w:val="0"/>
              <w:spacing w:line="360" w:lineRule="auto"/>
              <w:ind w:left="31680" w:hanging="1575" w:hangingChars="750"/>
              <w:jc w:val="center"/>
              <w:rPr>
                <w:rFonts w:eastAsia="黑体" w:cs="宋体"/>
                <w:kern w:val="0"/>
                <w:szCs w:val="21"/>
              </w:rPr>
            </w:pPr>
          </w:p>
        </w:tc>
        <w:tc>
          <w:tcPr>
            <w:tcW w:w="1522" w:type="dxa"/>
            <w:vAlign w:val="center"/>
          </w:tcPr>
          <w:p>
            <w:pPr>
              <w:widowControl/>
              <w:snapToGrid w:val="0"/>
              <w:spacing w:line="360" w:lineRule="auto"/>
              <w:ind w:left="31680" w:hanging="1575" w:hangingChars="750"/>
              <w:jc w:val="center"/>
              <w:rPr>
                <w:rFonts w:eastAsia="黑体" w:cs="宋体"/>
                <w:kern w:val="0"/>
                <w:szCs w:val="21"/>
              </w:rPr>
            </w:pPr>
          </w:p>
        </w:tc>
        <w:tc>
          <w:tcPr>
            <w:tcW w:w="1047" w:type="dxa"/>
            <w:vAlign w:val="center"/>
          </w:tcPr>
          <w:p>
            <w:pPr>
              <w:widowControl/>
              <w:snapToGrid w:val="0"/>
              <w:spacing w:line="360" w:lineRule="auto"/>
              <w:ind w:left="31680" w:hanging="1575" w:hangingChars="750"/>
              <w:jc w:val="center"/>
              <w:rPr>
                <w:rFonts w:eastAsia="黑体" w:cs="宋体"/>
                <w:kern w:val="0"/>
                <w:szCs w:val="21"/>
              </w:rPr>
            </w:pPr>
          </w:p>
        </w:tc>
        <w:tc>
          <w:tcPr>
            <w:tcW w:w="1685"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vAlign w:val="center"/>
          </w:tcPr>
          <w:p>
            <w:pPr>
              <w:widowControl/>
              <w:snapToGrid w:val="0"/>
              <w:spacing w:line="360" w:lineRule="auto"/>
              <w:ind w:left="31680" w:hanging="1575" w:hangingChars="750"/>
              <w:jc w:val="center"/>
              <w:rPr>
                <w:rFonts w:eastAsia="仿宋_GB2312" w:cs="宋体"/>
                <w:kern w:val="0"/>
                <w:szCs w:val="21"/>
              </w:rPr>
            </w:pPr>
            <w:r>
              <w:rPr>
                <w:rFonts w:eastAsia="仿宋_GB2312" w:cs="宋体"/>
                <w:kern w:val="0"/>
                <w:szCs w:val="21"/>
              </w:rPr>
              <w:t>3</w:t>
            </w:r>
          </w:p>
        </w:tc>
        <w:tc>
          <w:tcPr>
            <w:tcW w:w="938" w:type="dxa"/>
            <w:vAlign w:val="center"/>
          </w:tcPr>
          <w:p>
            <w:pPr>
              <w:widowControl/>
              <w:snapToGrid w:val="0"/>
              <w:spacing w:line="360" w:lineRule="auto"/>
              <w:ind w:left="31680" w:hanging="1575" w:hangingChars="750"/>
              <w:jc w:val="center"/>
              <w:rPr>
                <w:rFonts w:eastAsia="黑体" w:cs="宋体"/>
                <w:kern w:val="0"/>
                <w:szCs w:val="21"/>
              </w:rPr>
            </w:pPr>
          </w:p>
        </w:tc>
        <w:tc>
          <w:tcPr>
            <w:tcW w:w="773" w:type="dxa"/>
            <w:vAlign w:val="center"/>
          </w:tcPr>
          <w:p>
            <w:pPr>
              <w:widowControl/>
              <w:snapToGrid w:val="0"/>
              <w:spacing w:line="360" w:lineRule="auto"/>
              <w:ind w:left="31680" w:hanging="1575" w:hangingChars="750"/>
              <w:jc w:val="center"/>
              <w:rPr>
                <w:rFonts w:eastAsia="黑体" w:cs="宋体"/>
                <w:kern w:val="0"/>
                <w:szCs w:val="21"/>
              </w:rPr>
            </w:pPr>
          </w:p>
        </w:tc>
        <w:tc>
          <w:tcPr>
            <w:tcW w:w="713" w:type="dxa"/>
            <w:vAlign w:val="center"/>
          </w:tcPr>
          <w:p>
            <w:pPr>
              <w:widowControl/>
              <w:snapToGrid w:val="0"/>
              <w:spacing w:line="360" w:lineRule="auto"/>
              <w:ind w:left="31680" w:hanging="1575" w:hangingChars="750"/>
              <w:jc w:val="center"/>
              <w:rPr>
                <w:rFonts w:eastAsia="黑体" w:cs="宋体"/>
                <w:kern w:val="0"/>
                <w:szCs w:val="21"/>
              </w:rPr>
            </w:pPr>
          </w:p>
        </w:tc>
        <w:tc>
          <w:tcPr>
            <w:tcW w:w="1986" w:type="dxa"/>
            <w:vAlign w:val="center"/>
          </w:tcPr>
          <w:p>
            <w:pPr>
              <w:widowControl/>
              <w:snapToGrid w:val="0"/>
              <w:spacing w:line="360" w:lineRule="auto"/>
              <w:ind w:left="31680" w:hanging="1575" w:hangingChars="750"/>
              <w:jc w:val="center"/>
              <w:rPr>
                <w:rFonts w:eastAsia="黑体" w:cs="宋体"/>
                <w:kern w:val="0"/>
                <w:szCs w:val="21"/>
              </w:rPr>
            </w:pPr>
          </w:p>
        </w:tc>
        <w:tc>
          <w:tcPr>
            <w:tcW w:w="1522" w:type="dxa"/>
            <w:vAlign w:val="center"/>
          </w:tcPr>
          <w:p>
            <w:pPr>
              <w:widowControl/>
              <w:snapToGrid w:val="0"/>
              <w:spacing w:line="360" w:lineRule="auto"/>
              <w:ind w:left="31680" w:hanging="1575" w:hangingChars="750"/>
              <w:jc w:val="center"/>
              <w:rPr>
                <w:rFonts w:eastAsia="黑体" w:cs="宋体"/>
                <w:kern w:val="0"/>
                <w:szCs w:val="21"/>
              </w:rPr>
            </w:pPr>
          </w:p>
        </w:tc>
        <w:tc>
          <w:tcPr>
            <w:tcW w:w="1047" w:type="dxa"/>
            <w:vAlign w:val="center"/>
          </w:tcPr>
          <w:p>
            <w:pPr>
              <w:widowControl/>
              <w:snapToGrid w:val="0"/>
              <w:spacing w:line="360" w:lineRule="auto"/>
              <w:ind w:left="31680" w:hanging="1575" w:hangingChars="750"/>
              <w:jc w:val="center"/>
              <w:rPr>
                <w:rFonts w:eastAsia="黑体" w:cs="宋体"/>
                <w:kern w:val="0"/>
                <w:szCs w:val="21"/>
              </w:rPr>
            </w:pPr>
          </w:p>
        </w:tc>
        <w:tc>
          <w:tcPr>
            <w:tcW w:w="1685"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920" w:type="dxa"/>
            <w:gridSpan w:val="10"/>
            <w:vAlign w:val="center"/>
          </w:tcPr>
          <w:p>
            <w:pPr>
              <w:widowControl/>
              <w:snapToGrid w:val="0"/>
              <w:spacing w:line="360" w:lineRule="auto"/>
              <w:ind w:left="31680" w:hanging="1800" w:hangingChars="750"/>
              <w:jc w:val="center"/>
              <w:rPr>
                <w:rFonts w:eastAsia="黑体" w:cs="宋体"/>
                <w:kern w:val="0"/>
                <w:szCs w:val="21"/>
              </w:rPr>
            </w:pPr>
            <w:r>
              <w:rPr>
                <w:rFonts w:eastAsia="黑体" w:cs="宋体"/>
                <w:kern w:val="0"/>
                <w:sz w:val="24"/>
              </w:rPr>
              <w:t>3</w:t>
            </w:r>
            <w:r>
              <w:rPr>
                <w:rFonts w:hint="eastAsia" w:eastAsia="黑体" w:cs="宋体"/>
                <w:kern w:val="0"/>
                <w:sz w:val="24"/>
              </w:rPr>
              <w:t>、培训合格的专职技术人员名单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76" w:type="dxa"/>
            <w:vAlign w:val="center"/>
          </w:tcPr>
          <w:p>
            <w:pPr>
              <w:widowControl/>
              <w:snapToGrid w:val="0"/>
              <w:spacing w:line="360" w:lineRule="auto"/>
              <w:ind w:left="31680" w:hanging="1575" w:hangingChars="750"/>
              <w:jc w:val="center"/>
              <w:rPr>
                <w:rFonts w:eastAsia="仿宋_GB2312" w:cs="宋体"/>
                <w:kern w:val="0"/>
                <w:szCs w:val="21"/>
              </w:rPr>
            </w:pPr>
            <w:r>
              <w:rPr>
                <w:rFonts w:hint="eastAsia" w:eastAsia="黑体" w:cs="宋体"/>
                <w:kern w:val="0"/>
                <w:szCs w:val="21"/>
              </w:rPr>
              <w:t>序号</w:t>
            </w:r>
          </w:p>
        </w:tc>
        <w:tc>
          <w:tcPr>
            <w:tcW w:w="938"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姓名</w:t>
            </w:r>
          </w:p>
        </w:tc>
        <w:tc>
          <w:tcPr>
            <w:tcW w:w="773"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性别</w:t>
            </w:r>
          </w:p>
        </w:tc>
        <w:tc>
          <w:tcPr>
            <w:tcW w:w="713"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年龄</w:t>
            </w:r>
          </w:p>
        </w:tc>
        <w:tc>
          <w:tcPr>
            <w:tcW w:w="1986"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身份证号</w:t>
            </w:r>
          </w:p>
        </w:tc>
        <w:tc>
          <w:tcPr>
            <w:tcW w:w="2569" w:type="dxa"/>
            <w:gridSpan w:val="2"/>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培训项目</w:t>
            </w:r>
          </w:p>
        </w:tc>
        <w:tc>
          <w:tcPr>
            <w:tcW w:w="1685"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证书颁发日期</w:t>
            </w:r>
          </w:p>
        </w:tc>
        <w:tc>
          <w:tcPr>
            <w:tcW w:w="2240"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证书编号及有效期</w:t>
            </w:r>
          </w:p>
        </w:tc>
        <w:tc>
          <w:tcPr>
            <w:tcW w:w="2240" w:type="dxa"/>
            <w:vAlign w:val="center"/>
          </w:tcPr>
          <w:p>
            <w:pPr>
              <w:widowControl/>
              <w:snapToGrid w:val="0"/>
              <w:spacing w:line="360" w:lineRule="auto"/>
              <w:ind w:left="31680" w:hanging="1575" w:hangingChars="750"/>
              <w:jc w:val="center"/>
              <w:rPr>
                <w:rFonts w:eastAsia="黑体" w:cs="宋体"/>
                <w:kern w:val="0"/>
                <w:szCs w:val="21"/>
              </w:rPr>
            </w:pPr>
            <w:r>
              <w:rPr>
                <w:rFonts w:hint="eastAsia" w:eastAsia="黑体" w:cs="宋体"/>
                <w:kern w:val="0"/>
                <w:szCs w:val="21"/>
              </w:rPr>
              <w:t>证书颁发单位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vAlign w:val="center"/>
          </w:tcPr>
          <w:p>
            <w:pPr>
              <w:widowControl/>
              <w:snapToGrid w:val="0"/>
              <w:spacing w:line="360" w:lineRule="auto"/>
              <w:ind w:left="31680" w:hanging="1575" w:hangingChars="750"/>
              <w:jc w:val="center"/>
              <w:rPr>
                <w:rFonts w:eastAsia="仿宋_GB2312" w:cs="宋体"/>
                <w:kern w:val="0"/>
                <w:szCs w:val="21"/>
              </w:rPr>
            </w:pPr>
            <w:r>
              <w:rPr>
                <w:rFonts w:eastAsia="仿宋_GB2312" w:cs="宋体"/>
                <w:kern w:val="0"/>
                <w:szCs w:val="21"/>
              </w:rPr>
              <w:t>1</w:t>
            </w:r>
          </w:p>
        </w:tc>
        <w:tc>
          <w:tcPr>
            <w:tcW w:w="938" w:type="dxa"/>
            <w:vAlign w:val="center"/>
          </w:tcPr>
          <w:p>
            <w:pPr>
              <w:widowControl/>
              <w:snapToGrid w:val="0"/>
              <w:spacing w:line="360" w:lineRule="auto"/>
              <w:ind w:left="31680" w:hanging="1575" w:hangingChars="750"/>
              <w:jc w:val="center"/>
              <w:rPr>
                <w:rFonts w:eastAsia="黑体" w:cs="宋体"/>
                <w:kern w:val="0"/>
                <w:szCs w:val="21"/>
              </w:rPr>
            </w:pPr>
          </w:p>
        </w:tc>
        <w:tc>
          <w:tcPr>
            <w:tcW w:w="773" w:type="dxa"/>
            <w:vAlign w:val="center"/>
          </w:tcPr>
          <w:p>
            <w:pPr>
              <w:widowControl/>
              <w:snapToGrid w:val="0"/>
              <w:spacing w:line="360" w:lineRule="auto"/>
              <w:ind w:left="31680" w:hanging="1575" w:hangingChars="750"/>
              <w:jc w:val="center"/>
              <w:rPr>
                <w:rFonts w:eastAsia="黑体" w:cs="宋体"/>
                <w:kern w:val="0"/>
                <w:szCs w:val="21"/>
              </w:rPr>
            </w:pPr>
          </w:p>
        </w:tc>
        <w:tc>
          <w:tcPr>
            <w:tcW w:w="713" w:type="dxa"/>
            <w:vAlign w:val="center"/>
          </w:tcPr>
          <w:p>
            <w:pPr>
              <w:widowControl/>
              <w:snapToGrid w:val="0"/>
              <w:spacing w:line="360" w:lineRule="auto"/>
              <w:ind w:left="31680" w:hanging="1575" w:hangingChars="750"/>
              <w:jc w:val="center"/>
              <w:rPr>
                <w:rFonts w:eastAsia="黑体" w:cs="宋体"/>
                <w:kern w:val="0"/>
                <w:szCs w:val="21"/>
              </w:rPr>
            </w:pPr>
          </w:p>
        </w:tc>
        <w:tc>
          <w:tcPr>
            <w:tcW w:w="1986" w:type="dxa"/>
            <w:vAlign w:val="center"/>
          </w:tcPr>
          <w:p>
            <w:pPr>
              <w:widowControl/>
              <w:snapToGrid w:val="0"/>
              <w:spacing w:line="360" w:lineRule="auto"/>
              <w:ind w:left="31680" w:hanging="1575" w:hangingChars="750"/>
              <w:jc w:val="center"/>
              <w:rPr>
                <w:rFonts w:eastAsia="黑体" w:cs="宋体"/>
                <w:kern w:val="0"/>
                <w:szCs w:val="21"/>
              </w:rPr>
            </w:pPr>
          </w:p>
        </w:tc>
        <w:tc>
          <w:tcPr>
            <w:tcW w:w="2569" w:type="dxa"/>
            <w:gridSpan w:val="2"/>
            <w:vAlign w:val="center"/>
          </w:tcPr>
          <w:p>
            <w:pPr>
              <w:widowControl/>
              <w:snapToGrid w:val="0"/>
              <w:spacing w:line="360" w:lineRule="auto"/>
              <w:ind w:left="31680" w:hanging="1575" w:hangingChars="750"/>
              <w:jc w:val="center"/>
              <w:rPr>
                <w:rFonts w:eastAsia="黑体" w:cs="宋体"/>
                <w:kern w:val="0"/>
                <w:szCs w:val="21"/>
              </w:rPr>
            </w:pPr>
          </w:p>
        </w:tc>
        <w:tc>
          <w:tcPr>
            <w:tcW w:w="1685"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vAlign w:val="center"/>
          </w:tcPr>
          <w:p>
            <w:pPr>
              <w:widowControl/>
              <w:snapToGrid w:val="0"/>
              <w:spacing w:line="360" w:lineRule="auto"/>
              <w:ind w:left="31680" w:hanging="1575" w:hangingChars="750"/>
              <w:jc w:val="center"/>
              <w:rPr>
                <w:rFonts w:eastAsia="仿宋_GB2312" w:cs="宋体"/>
                <w:kern w:val="0"/>
                <w:szCs w:val="21"/>
              </w:rPr>
            </w:pPr>
            <w:r>
              <w:rPr>
                <w:rFonts w:eastAsia="仿宋_GB2312" w:cs="宋体"/>
                <w:kern w:val="0"/>
                <w:szCs w:val="21"/>
              </w:rPr>
              <w:t>2</w:t>
            </w:r>
          </w:p>
        </w:tc>
        <w:tc>
          <w:tcPr>
            <w:tcW w:w="938" w:type="dxa"/>
            <w:vAlign w:val="center"/>
          </w:tcPr>
          <w:p>
            <w:pPr>
              <w:widowControl/>
              <w:snapToGrid w:val="0"/>
              <w:spacing w:line="360" w:lineRule="auto"/>
              <w:ind w:left="31680" w:hanging="1575" w:hangingChars="750"/>
              <w:jc w:val="center"/>
              <w:rPr>
                <w:rFonts w:eastAsia="黑体" w:cs="宋体"/>
                <w:kern w:val="0"/>
                <w:szCs w:val="21"/>
              </w:rPr>
            </w:pPr>
          </w:p>
        </w:tc>
        <w:tc>
          <w:tcPr>
            <w:tcW w:w="773" w:type="dxa"/>
            <w:vAlign w:val="center"/>
          </w:tcPr>
          <w:p>
            <w:pPr>
              <w:widowControl/>
              <w:snapToGrid w:val="0"/>
              <w:spacing w:line="360" w:lineRule="auto"/>
              <w:ind w:left="31680" w:hanging="1575" w:hangingChars="750"/>
              <w:jc w:val="center"/>
              <w:rPr>
                <w:rFonts w:eastAsia="黑体" w:cs="宋体"/>
                <w:kern w:val="0"/>
                <w:szCs w:val="21"/>
              </w:rPr>
            </w:pPr>
          </w:p>
        </w:tc>
        <w:tc>
          <w:tcPr>
            <w:tcW w:w="713" w:type="dxa"/>
            <w:vAlign w:val="center"/>
          </w:tcPr>
          <w:p>
            <w:pPr>
              <w:widowControl/>
              <w:snapToGrid w:val="0"/>
              <w:spacing w:line="360" w:lineRule="auto"/>
              <w:ind w:left="31680" w:hanging="1575" w:hangingChars="750"/>
              <w:jc w:val="center"/>
              <w:rPr>
                <w:rFonts w:eastAsia="黑体" w:cs="宋体"/>
                <w:kern w:val="0"/>
                <w:szCs w:val="21"/>
              </w:rPr>
            </w:pPr>
          </w:p>
        </w:tc>
        <w:tc>
          <w:tcPr>
            <w:tcW w:w="1986" w:type="dxa"/>
            <w:vAlign w:val="center"/>
          </w:tcPr>
          <w:p>
            <w:pPr>
              <w:widowControl/>
              <w:snapToGrid w:val="0"/>
              <w:spacing w:line="360" w:lineRule="auto"/>
              <w:ind w:left="31680" w:hanging="1575" w:hangingChars="750"/>
              <w:jc w:val="center"/>
              <w:rPr>
                <w:rFonts w:eastAsia="黑体" w:cs="宋体"/>
                <w:kern w:val="0"/>
                <w:szCs w:val="21"/>
              </w:rPr>
            </w:pPr>
          </w:p>
        </w:tc>
        <w:tc>
          <w:tcPr>
            <w:tcW w:w="2569" w:type="dxa"/>
            <w:gridSpan w:val="2"/>
            <w:vAlign w:val="center"/>
          </w:tcPr>
          <w:p>
            <w:pPr>
              <w:widowControl/>
              <w:snapToGrid w:val="0"/>
              <w:spacing w:line="360" w:lineRule="auto"/>
              <w:ind w:left="31680" w:hanging="1575" w:hangingChars="750"/>
              <w:jc w:val="center"/>
              <w:rPr>
                <w:rFonts w:eastAsia="黑体" w:cs="宋体"/>
                <w:kern w:val="0"/>
                <w:szCs w:val="21"/>
              </w:rPr>
            </w:pPr>
          </w:p>
        </w:tc>
        <w:tc>
          <w:tcPr>
            <w:tcW w:w="1685"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76" w:type="dxa"/>
            <w:vAlign w:val="center"/>
          </w:tcPr>
          <w:p>
            <w:pPr>
              <w:widowControl/>
              <w:snapToGrid w:val="0"/>
              <w:spacing w:line="360" w:lineRule="auto"/>
              <w:ind w:left="31680" w:hanging="1575" w:hangingChars="750"/>
              <w:jc w:val="center"/>
              <w:rPr>
                <w:rFonts w:eastAsia="仿宋_GB2312" w:cs="宋体"/>
                <w:kern w:val="0"/>
                <w:szCs w:val="21"/>
              </w:rPr>
            </w:pPr>
            <w:r>
              <w:rPr>
                <w:rFonts w:eastAsia="仿宋_GB2312" w:cs="宋体"/>
                <w:kern w:val="0"/>
                <w:szCs w:val="21"/>
              </w:rPr>
              <w:t>3</w:t>
            </w:r>
          </w:p>
        </w:tc>
        <w:tc>
          <w:tcPr>
            <w:tcW w:w="938" w:type="dxa"/>
            <w:vAlign w:val="center"/>
          </w:tcPr>
          <w:p>
            <w:pPr>
              <w:widowControl/>
              <w:snapToGrid w:val="0"/>
              <w:spacing w:line="360" w:lineRule="auto"/>
              <w:ind w:left="31680" w:hanging="1575" w:hangingChars="750"/>
              <w:jc w:val="center"/>
              <w:rPr>
                <w:rFonts w:eastAsia="黑体" w:cs="宋体"/>
                <w:kern w:val="0"/>
                <w:szCs w:val="21"/>
              </w:rPr>
            </w:pPr>
          </w:p>
        </w:tc>
        <w:tc>
          <w:tcPr>
            <w:tcW w:w="773" w:type="dxa"/>
            <w:vAlign w:val="center"/>
          </w:tcPr>
          <w:p>
            <w:pPr>
              <w:widowControl/>
              <w:snapToGrid w:val="0"/>
              <w:spacing w:line="360" w:lineRule="auto"/>
              <w:ind w:left="31680" w:hanging="1575" w:hangingChars="750"/>
              <w:jc w:val="center"/>
              <w:rPr>
                <w:rFonts w:eastAsia="黑体" w:cs="宋体"/>
                <w:kern w:val="0"/>
                <w:szCs w:val="21"/>
              </w:rPr>
            </w:pPr>
          </w:p>
        </w:tc>
        <w:tc>
          <w:tcPr>
            <w:tcW w:w="713" w:type="dxa"/>
            <w:vAlign w:val="center"/>
          </w:tcPr>
          <w:p>
            <w:pPr>
              <w:widowControl/>
              <w:snapToGrid w:val="0"/>
              <w:spacing w:line="360" w:lineRule="auto"/>
              <w:ind w:left="31680" w:hanging="1575" w:hangingChars="750"/>
              <w:jc w:val="center"/>
              <w:rPr>
                <w:rFonts w:eastAsia="黑体" w:cs="宋体"/>
                <w:kern w:val="0"/>
                <w:szCs w:val="21"/>
              </w:rPr>
            </w:pPr>
          </w:p>
        </w:tc>
        <w:tc>
          <w:tcPr>
            <w:tcW w:w="1986" w:type="dxa"/>
            <w:vAlign w:val="center"/>
          </w:tcPr>
          <w:p>
            <w:pPr>
              <w:widowControl/>
              <w:snapToGrid w:val="0"/>
              <w:spacing w:line="360" w:lineRule="auto"/>
              <w:ind w:left="31680" w:hanging="1575" w:hangingChars="750"/>
              <w:jc w:val="center"/>
              <w:rPr>
                <w:rFonts w:eastAsia="黑体" w:cs="宋体"/>
                <w:kern w:val="0"/>
                <w:szCs w:val="21"/>
              </w:rPr>
            </w:pPr>
          </w:p>
        </w:tc>
        <w:tc>
          <w:tcPr>
            <w:tcW w:w="2569" w:type="dxa"/>
            <w:gridSpan w:val="2"/>
            <w:vAlign w:val="center"/>
          </w:tcPr>
          <w:p>
            <w:pPr>
              <w:widowControl/>
              <w:snapToGrid w:val="0"/>
              <w:spacing w:line="360" w:lineRule="auto"/>
              <w:ind w:left="31680" w:hanging="1575" w:hangingChars="750"/>
              <w:jc w:val="center"/>
              <w:rPr>
                <w:rFonts w:eastAsia="黑体" w:cs="宋体"/>
                <w:kern w:val="0"/>
                <w:szCs w:val="21"/>
              </w:rPr>
            </w:pPr>
          </w:p>
        </w:tc>
        <w:tc>
          <w:tcPr>
            <w:tcW w:w="1685"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c>
          <w:tcPr>
            <w:tcW w:w="2240" w:type="dxa"/>
            <w:vAlign w:val="center"/>
          </w:tcPr>
          <w:p>
            <w:pPr>
              <w:widowControl/>
              <w:snapToGrid w:val="0"/>
              <w:spacing w:line="360" w:lineRule="auto"/>
              <w:ind w:left="31680" w:hanging="1575" w:hangingChars="750"/>
              <w:jc w:val="center"/>
              <w:rPr>
                <w:rFonts w:eastAsia="黑体" w:cs="宋体"/>
                <w:kern w:val="0"/>
                <w:szCs w:val="21"/>
              </w:rPr>
            </w:pPr>
          </w:p>
        </w:tc>
      </w:tr>
    </w:tbl>
    <w:p>
      <w:pPr>
        <w:spacing w:line="500" w:lineRule="exact"/>
        <w:jc w:val="left"/>
        <w:rPr>
          <w:rFonts w:ascii="仿宋" w:hAnsi="仿宋" w:eastAsia="仿宋" w:cs="仿宋"/>
          <w:bCs/>
          <w:szCs w:val="21"/>
        </w:rPr>
      </w:pPr>
      <w:r>
        <w:rPr>
          <w:rFonts w:hint="eastAsia" w:ascii="仿宋" w:hAnsi="仿宋" w:eastAsia="仿宋" w:cs="仿宋"/>
          <w:bCs/>
          <w:szCs w:val="21"/>
        </w:rPr>
        <w:t>（本页未列完，可加附页）</w:t>
      </w:r>
    </w:p>
    <w:p>
      <w:pPr>
        <w:spacing w:line="500" w:lineRule="exact"/>
        <w:jc w:val="center"/>
        <w:rPr>
          <w:rFonts w:eastAsia="黑体"/>
          <w:bCs/>
          <w:sz w:val="28"/>
          <w:szCs w:val="28"/>
        </w:rPr>
      </w:pPr>
      <w:r>
        <w:rPr>
          <w:rFonts w:eastAsia="黑体"/>
          <w:bCs/>
          <w:sz w:val="28"/>
          <w:szCs w:val="28"/>
        </w:rPr>
        <w:br w:type="page"/>
      </w:r>
      <w:r>
        <w:rPr>
          <w:rFonts w:hint="eastAsia" w:ascii="宋体" w:hAnsi="宋体" w:cs="宋体"/>
          <w:b/>
          <w:sz w:val="36"/>
          <w:szCs w:val="36"/>
        </w:rPr>
        <w:t>环境管理综合服务业绩清单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297"/>
        <w:gridCol w:w="2355"/>
        <w:gridCol w:w="2400"/>
        <w:gridCol w:w="2055"/>
        <w:gridCol w:w="247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03" w:type="dxa"/>
            <w:vAlign w:val="center"/>
          </w:tcPr>
          <w:p>
            <w:pPr>
              <w:widowControl/>
              <w:adjustRightInd w:val="0"/>
              <w:snapToGrid w:val="0"/>
              <w:jc w:val="center"/>
              <w:rPr>
                <w:rFonts w:eastAsia="黑体" w:cs="宋体"/>
                <w:kern w:val="0"/>
                <w:sz w:val="24"/>
              </w:rPr>
            </w:pPr>
            <w:r>
              <w:rPr>
                <w:rFonts w:hint="eastAsia" w:eastAsia="黑体" w:cs="宋体"/>
                <w:kern w:val="0"/>
                <w:sz w:val="24"/>
              </w:rPr>
              <w:t>序号</w:t>
            </w:r>
          </w:p>
        </w:tc>
        <w:tc>
          <w:tcPr>
            <w:tcW w:w="2297" w:type="dxa"/>
            <w:vAlign w:val="center"/>
          </w:tcPr>
          <w:p>
            <w:pPr>
              <w:widowControl/>
              <w:adjustRightInd w:val="0"/>
              <w:snapToGrid w:val="0"/>
              <w:jc w:val="center"/>
              <w:rPr>
                <w:rFonts w:eastAsia="黑体" w:cs="宋体"/>
                <w:kern w:val="0"/>
                <w:sz w:val="24"/>
              </w:rPr>
            </w:pPr>
            <w:r>
              <w:rPr>
                <w:rFonts w:hint="eastAsia" w:eastAsia="黑体" w:cs="宋体"/>
                <w:kern w:val="0"/>
                <w:sz w:val="24"/>
              </w:rPr>
              <w:t>合同名称</w:t>
            </w:r>
          </w:p>
        </w:tc>
        <w:tc>
          <w:tcPr>
            <w:tcW w:w="2355" w:type="dxa"/>
            <w:vAlign w:val="center"/>
          </w:tcPr>
          <w:p>
            <w:pPr>
              <w:widowControl/>
              <w:adjustRightInd w:val="0"/>
              <w:snapToGrid w:val="0"/>
              <w:jc w:val="center"/>
              <w:rPr>
                <w:rFonts w:eastAsia="黑体" w:cs="宋体"/>
                <w:kern w:val="0"/>
                <w:sz w:val="24"/>
              </w:rPr>
            </w:pPr>
            <w:r>
              <w:rPr>
                <w:rFonts w:hint="eastAsia" w:eastAsia="黑体" w:cs="宋体"/>
                <w:kern w:val="0"/>
                <w:sz w:val="24"/>
              </w:rPr>
              <w:t>服务对象</w:t>
            </w:r>
          </w:p>
        </w:tc>
        <w:tc>
          <w:tcPr>
            <w:tcW w:w="2400" w:type="dxa"/>
            <w:vAlign w:val="center"/>
          </w:tcPr>
          <w:p>
            <w:pPr>
              <w:widowControl/>
              <w:adjustRightInd w:val="0"/>
              <w:snapToGrid w:val="0"/>
              <w:jc w:val="center"/>
              <w:rPr>
                <w:rFonts w:eastAsia="黑体" w:cs="宋体"/>
                <w:kern w:val="0"/>
                <w:sz w:val="24"/>
              </w:rPr>
            </w:pPr>
            <w:r>
              <w:rPr>
                <w:rFonts w:hint="eastAsia" w:eastAsia="黑体" w:cs="宋体"/>
                <w:kern w:val="0"/>
                <w:sz w:val="24"/>
              </w:rPr>
              <w:t>合同额（万元）</w:t>
            </w:r>
          </w:p>
        </w:tc>
        <w:tc>
          <w:tcPr>
            <w:tcW w:w="2055" w:type="dxa"/>
            <w:vAlign w:val="center"/>
          </w:tcPr>
          <w:p>
            <w:pPr>
              <w:widowControl/>
              <w:adjustRightInd w:val="0"/>
              <w:snapToGrid w:val="0"/>
              <w:jc w:val="center"/>
              <w:rPr>
                <w:rFonts w:eastAsia="黑体" w:cs="宋体"/>
                <w:kern w:val="0"/>
                <w:sz w:val="24"/>
              </w:rPr>
            </w:pPr>
            <w:r>
              <w:rPr>
                <w:rFonts w:hint="eastAsia" w:eastAsia="黑体" w:cs="宋体"/>
                <w:kern w:val="0"/>
                <w:sz w:val="24"/>
              </w:rPr>
              <w:t>服务内容</w:t>
            </w:r>
          </w:p>
        </w:tc>
        <w:tc>
          <w:tcPr>
            <w:tcW w:w="2475" w:type="dxa"/>
            <w:vAlign w:val="center"/>
          </w:tcPr>
          <w:p>
            <w:pPr>
              <w:widowControl/>
              <w:adjustRightInd w:val="0"/>
              <w:snapToGrid w:val="0"/>
              <w:jc w:val="center"/>
              <w:rPr>
                <w:rFonts w:eastAsia="黑体" w:cs="宋体"/>
                <w:kern w:val="0"/>
                <w:sz w:val="24"/>
              </w:rPr>
            </w:pPr>
            <w:r>
              <w:rPr>
                <w:rFonts w:hint="eastAsia" w:eastAsia="黑体" w:cs="宋体"/>
                <w:kern w:val="0"/>
                <w:sz w:val="24"/>
              </w:rPr>
              <w:t>合同签订时间</w:t>
            </w:r>
          </w:p>
        </w:tc>
        <w:tc>
          <w:tcPr>
            <w:tcW w:w="1915" w:type="dxa"/>
            <w:vAlign w:val="center"/>
          </w:tcPr>
          <w:p>
            <w:pPr>
              <w:widowControl/>
              <w:adjustRightInd w:val="0"/>
              <w:snapToGrid w:val="0"/>
              <w:jc w:val="center"/>
              <w:rPr>
                <w:rFonts w:eastAsia="黑体" w:cs="宋体"/>
                <w:kern w:val="0"/>
                <w:sz w:val="24"/>
              </w:rPr>
            </w:pPr>
            <w:r>
              <w:rPr>
                <w:rFonts w:hint="eastAsia" w:eastAsia="黑体" w:cs="宋体"/>
                <w:kern w:val="0"/>
                <w:sz w:val="24"/>
              </w:rPr>
              <w:t>服务类别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03" w:type="dxa"/>
            <w:vAlign w:val="center"/>
          </w:tcPr>
          <w:p>
            <w:pPr>
              <w:widowControl/>
              <w:adjustRightInd w:val="0"/>
              <w:snapToGrid w:val="0"/>
              <w:spacing w:line="360" w:lineRule="auto"/>
              <w:jc w:val="center"/>
              <w:rPr>
                <w:rFonts w:eastAsia="仿宋_GB2312" w:cs="宋体"/>
                <w:kern w:val="0"/>
                <w:sz w:val="24"/>
              </w:rPr>
            </w:pPr>
            <w:r>
              <w:rPr>
                <w:rFonts w:eastAsia="仿宋_GB2312" w:cs="宋体"/>
                <w:kern w:val="0"/>
                <w:sz w:val="24"/>
              </w:rPr>
              <w:t>1</w:t>
            </w:r>
          </w:p>
        </w:tc>
        <w:tc>
          <w:tcPr>
            <w:tcW w:w="2297" w:type="dxa"/>
            <w:vAlign w:val="center"/>
          </w:tcPr>
          <w:p>
            <w:pPr>
              <w:widowControl/>
              <w:adjustRightInd w:val="0"/>
              <w:snapToGrid w:val="0"/>
              <w:rPr>
                <w:rFonts w:eastAsia="仿宋_GB2312" w:cs="宋体"/>
                <w:kern w:val="0"/>
                <w:sz w:val="24"/>
              </w:rPr>
            </w:pPr>
          </w:p>
        </w:tc>
        <w:tc>
          <w:tcPr>
            <w:tcW w:w="2355" w:type="dxa"/>
            <w:vAlign w:val="center"/>
          </w:tcPr>
          <w:p>
            <w:pPr>
              <w:widowControl/>
              <w:adjustRightInd w:val="0"/>
              <w:snapToGrid w:val="0"/>
              <w:spacing w:line="360" w:lineRule="auto"/>
              <w:jc w:val="center"/>
              <w:rPr>
                <w:rFonts w:eastAsia="黑体" w:cs="宋体"/>
                <w:kern w:val="0"/>
                <w:sz w:val="24"/>
              </w:rPr>
            </w:pPr>
          </w:p>
        </w:tc>
        <w:tc>
          <w:tcPr>
            <w:tcW w:w="2400" w:type="dxa"/>
            <w:vAlign w:val="center"/>
          </w:tcPr>
          <w:p>
            <w:pPr>
              <w:widowControl/>
              <w:adjustRightInd w:val="0"/>
              <w:snapToGrid w:val="0"/>
              <w:spacing w:line="360" w:lineRule="auto"/>
              <w:jc w:val="center"/>
              <w:rPr>
                <w:rFonts w:eastAsia="黑体" w:cs="宋体"/>
                <w:kern w:val="0"/>
                <w:sz w:val="24"/>
              </w:rPr>
            </w:pPr>
          </w:p>
        </w:tc>
        <w:tc>
          <w:tcPr>
            <w:tcW w:w="2055" w:type="dxa"/>
            <w:vAlign w:val="center"/>
          </w:tcPr>
          <w:p>
            <w:pPr>
              <w:widowControl/>
              <w:adjustRightInd w:val="0"/>
              <w:snapToGrid w:val="0"/>
              <w:spacing w:line="360" w:lineRule="auto"/>
              <w:jc w:val="center"/>
              <w:rPr>
                <w:rFonts w:eastAsia="黑体" w:cs="宋体"/>
                <w:kern w:val="0"/>
                <w:sz w:val="24"/>
              </w:rPr>
            </w:pPr>
          </w:p>
        </w:tc>
        <w:tc>
          <w:tcPr>
            <w:tcW w:w="2475" w:type="dxa"/>
            <w:vAlign w:val="center"/>
          </w:tcPr>
          <w:p>
            <w:pPr>
              <w:widowControl/>
              <w:adjustRightInd w:val="0"/>
              <w:snapToGrid w:val="0"/>
              <w:spacing w:line="360" w:lineRule="auto"/>
              <w:jc w:val="center"/>
              <w:rPr>
                <w:rFonts w:eastAsia="黑体" w:cs="宋体"/>
                <w:kern w:val="0"/>
                <w:sz w:val="24"/>
              </w:rPr>
            </w:pPr>
          </w:p>
        </w:tc>
        <w:tc>
          <w:tcPr>
            <w:tcW w:w="1915" w:type="dxa"/>
            <w:vAlign w:val="center"/>
          </w:tcPr>
          <w:p>
            <w:pPr>
              <w:widowControl/>
              <w:adjustRightInd w:val="0"/>
              <w:snapToGrid w:val="0"/>
              <w:spacing w:line="360" w:lineRule="auto"/>
              <w:jc w:val="center"/>
              <w:rPr>
                <w:rFonts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03" w:type="dxa"/>
            <w:vAlign w:val="center"/>
          </w:tcPr>
          <w:p>
            <w:pPr>
              <w:widowControl/>
              <w:adjustRightInd w:val="0"/>
              <w:snapToGrid w:val="0"/>
              <w:spacing w:line="360" w:lineRule="auto"/>
              <w:jc w:val="center"/>
              <w:rPr>
                <w:rFonts w:eastAsia="仿宋_GB2312" w:cs="宋体"/>
                <w:kern w:val="0"/>
                <w:sz w:val="24"/>
              </w:rPr>
            </w:pPr>
            <w:r>
              <w:rPr>
                <w:rFonts w:eastAsia="仿宋_GB2312" w:cs="宋体"/>
                <w:kern w:val="0"/>
                <w:sz w:val="24"/>
              </w:rPr>
              <w:t>2</w:t>
            </w:r>
          </w:p>
        </w:tc>
        <w:tc>
          <w:tcPr>
            <w:tcW w:w="2297" w:type="dxa"/>
            <w:vAlign w:val="center"/>
          </w:tcPr>
          <w:p>
            <w:pPr>
              <w:widowControl/>
              <w:adjustRightInd w:val="0"/>
              <w:snapToGrid w:val="0"/>
              <w:rPr>
                <w:rFonts w:eastAsia="仿宋_GB2312" w:cs="宋体"/>
                <w:kern w:val="0"/>
                <w:sz w:val="24"/>
              </w:rPr>
            </w:pPr>
          </w:p>
        </w:tc>
        <w:tc>
          <w:tcPr>
            <w:tcW w:w="2355" w:type="dxa"/>
            <w:vAlign w:val="center"/>
          </w:tcPr>
          <w:p>
            <w:pPr>
              <w:widowControl/>
              <w:adjustRightInd w:val="0"/>
              <w:snapToGrid w:val="0"/>
              <w:spacing w:line="360" w:lineRule="auto"/>
              <w:jc w:val="center"/>
              <w:rPr>
                <w:rFonts w:eastAsia="黑体" w:cs="宋体"/>
                <w:kern w:val="0"/>
                <w:sz w:val="24"/>
              </w:rPr>
            </w:pPr>
          </w:p>
        </w:tc>
        <w:tc>
          <w:tcPr>
            <w:tcW w:w="2400" w:type="dxa"/>
            <w:vAlign w:val="center"/>
          </w:tcPr>
          <w:p>
            <w:pPr>
              <w:widowControl/>
              <w:adjustRightInd w:val="0"/>
              <w:snapToGrid w:val="0"/>
              <w:spacing w:line="360" w:lineRule="auto"/>
              <w:jc w:val="center"/>
              <w:rPr>
                <w:rFonts w:eastAsia="黑体" w:cs="宋体"/>
                <w:kern w:val="0"/>
                <w:sz w:val="24"/>
              </w:rPr>
            </w:pPr>
          </w:p>
        </w:tc>
        <w:tc>
          <w:tcPr>
            <w:tcW w:w="2055" w:type="dxa"/>
            <w:vAlign w:val="center"/>
          </w:tcPr>
          <w:p>
            <w:pPr>
              <w:widowControl/>
              <w:adjustRightInd w:val="0"/>
              <w:snapToGrid w:val="0"/>
              <w:spacing w:line="360" w:lineRule="auto"/>
              <w:jc w:val="center"/>
              <w:rPr>
                <w:rFonts w:eastAsia="黑体" w:cs="宋体"/>
                <w:kern w:val="0"/>
                <w:sz w:val="24"/>
              </w:rPr>
            </w:pPr>
          </w:p>
        </w:tc>
        <w:tc>
          <w:tcPr>
            <w:tcW w:w="2475" w:type="dxa"/>
            <w:vAlign w:val="center"/>
          </w:tcPr>
          <w:p>
            <w:pPr>
              <w:widowControl/>
              <w:adjustRightInd w:val="0"/>
              <w:snapToGrid w:val="0"/>
              <w:spacing w:line="360" w:lineRule="auto"/>
              <w:jc w:val="center"/>
              <w:rPr>
                <w:rFonts w:eastAsia="黑体" w:cs="宋体"/>
                <w:kern w:val="0"/>
                <w:sz w:val="24"/>
              </w:rPr>
            </w:pPr>
          </w:p>
        </w:tc>
        <w:tc>
          <w:tcPr>
            <w:tcW w:w="1915" w:type="dxa"/>
            <w:vAlign w:val="center"/>
          </w:tcPr>
          <w:p>
            <w:pPr>
              <w:widowControl/>
              <w:adjustRightInd w:val="0"/>
              <w:snapToGrid w:val="0"/>
              <w:spacing w:line="360" w:lineRule="auto"/>
              <w:jc w:val="center"/>
              <w:rPr>
                <w:rFonts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vAlign w:val="center"/>
          </w:tcPr>
          <w:p>
            <w:pPr>
              <w:widowControl/>
              <w:adjustRightInd w:val="0"/>
              <w:snapToGrid w:val="0"/>
              <w:spacing w:line="360" w:lineRule="auto"/>
              <w:jc w:val="center"/>
              <w:rPr>
                <w:rFonts w:eastAsia="仿宋_GB2312" w:cs="宋体"/>
                <w:kern w:val="0"/>
                <w:sz w:val="24"/>
              </w:rPr>
            </w:pPr>
            <w:r>
              <w:rPr>
                <w:rFonts w:eastAsia="仿宋_GB2312" w:cs="宋体"/>
                <w:kern w:val="0"/>
                <w:sz w:val="24"/>
              </w:rPr>
              <w:t>3</w:t>
            </w:r>
          </w:p>
        </w:tc>
        <w:tc>
          <w:tcPr>
            <w:tcW w:w="2297" w:type="dxa"/>
            <w:vAlign w:val="center"/>
          </w:tcPr>
          <w:p>
            <w:pPr>
              <w:widowControl/>
              <w:adjustRightInd w:val="0"/>
              <w:snapToGrid w:val="0"/>
              <w:rPr>
                <w:rFonts w:eastAsia="仿宋_GB2312" w:cs="宋体"/>
                <w:kern w:val="0"/>
                <w:sz w:val="24"/>
              </w:rPr>
            </w:pPr>
          </w:p>
        </w:tc>
        <w:tc>
          <w:tcPr>
            <w:tcW w:w="2355" w:type="dxa"/>
            <w:vAlign w:val="center"/>
          </w:tcPr>
          <w:p>
            <w:pPr>
              <w:widowControl/>
              <w:adjustRightInd w:val="0"/>
              <w:snapToGrid w:val="0"/>
              <w:spacing w:line="360" w:lineRule="auto"/>
              <w:jc w:val="center"/>
              <w:rPr>
                <w:rFonts w:eastAsia="黑体" w:cs="宋体"/>
                <w:kern w:val="0"/>
                <w:sz w:val="24"/>
              </w:rPr>
            </w:pPr>
          </w:p>
        </w:tc>
        <w:tc>
          <w:tcPr>
            <w:tcW w:w="2400" w:type="dxa"/>
            <w:vAlign w:val="center"/>
          </w:tcPr>
          <w:p>
            <w:pPr>
              <w:widowControl/>
              <w:adjustRightInd w:val="0"/>
              <w:snapToGrid w:val="0"/>
              <w:spacing w:line="360" w:lineRule="auto"/>
              <w:jc w:val="center"/>
              <w:rPr>
                <w:rFonts w:eastAsia="黑体" w:cs="宋体"/>
                <w:kern w:val="0"/>
                <w:sz w:val="24"/>
              </w:rPr>
            </w:pPr>
          </w:p>
        </w:tc>
        <w:tc>
          <w:tcPr>
            <w:tcW w:w="2055" w:type="dxa"/>
            <w:vAlign w:val="center"/>
          </w:tcPr>
          <w:p>
            <w:pPr>
              <w:widowControl/>
              <w:adjustRightInd w:val="0"/>
              <w:snapToGrid w:val="0"/>
              <w:spacing w:line="360" w:lineRule="auto"/>
              <w:jc w:val="center"/>
              <w:rPr>
                <w:rFonts w:eastAsia="黑体" w:cs="宋体"/>
                <w:kern w:val="0"/>
                <w:sz w:val="24"/>
              </w:rPr>
            </w:pPr>
          </w:p>
        </w:tc>
        <w:tc>
          <w:tcPr>
            <w:tcW w:w="2475" w:type="dxa"/>
            <w:vAlign w:val="center"/>
          </w:tcPr>
          <w:p>
            <w:pPr>
              <w:widowControl/>
              <w:adjustRightInd w:val="0"/>
              <w:snapToGrid w:val="0"/>
              <w:spacing w:line="360" w:lineRule="auto"/>
              <w:jc w:val="center"/>
              <w:rPr>
                <w:rFonts w:eastAsia="黑体" w:cs="宋体"/>
                <w:kern w:val="0"/>
                <w:sz w:val="24"/>
              </w:rPr>
            </w:pPr>
          </w:p>
        </w:tc>
        <w:tc>
          <w:tcPr>
            <w:tcW w:w="1915" w:type="dxa"/>
            <w:vAlign w:val="center"/>
          </w:tcPr>
          <w:p>
            <w:pPr>
              <w:widowControl/>
              <w:adjustRightInd w:val="0"/>
              <w:snapToGrid w:val="0"/>
              <w:spacing w:line="360" w:lineRule="auto"/>
              <w:jc w:val="center"/>
              <w:rPr>
                <w:rFonts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vAlign w:val="center"/>
          </w:tcPr>
          <w:p>
            <w:pPr>
              <w:widowControl/>
              <w:adjustRightInd w:val="0"/>
              <w:snapToGrid w:val="0"/>
              <w:spacing w:line="360" w:lineRule="auto"/>
              <w:jc w:val="center"/>
              <w:rPr>
                <w:rFonts w:eastAsia="仿宋_GB2312" w:cs="宋体"/>
                <w:kern w:val="0"/>
                <w:sz w:val="24"/>
              </w:rPr>
            </w:pPr>
            <w:r>
              <w:rPr>
                <w:rFonts w:eastAsia="仿宋_GB2312" w:cs="宋体"/>
                <w:kern w:val="0"/>
                <w:sz w:val="24"/>
              </w:rPr>
              <w:t>4</w:t>
            </w:r>
          </w:p>
        </w:tc>
        <w:tc>
          <w:tcPr>
            <w:tcW w:w="2297" w:type="dxa"/>
            <w:vAlign w:val="center"/>
          </w:tcPr>
          <w:p>
            <w:pPr>
              <w:widowControl/>
              <w:adjustRightInd w:val="0"/>
              <w:snapToGrid w:val="0"/>
              <w:rPr>
                <w:rFonts w:eastAsia="仿宋_GB2312" w:cs="宋体"/>
                <w:kern w:val="0"/>
                <w:sz w:val="24"/>
              </w:rPr>
            </w:pPr>
          </w:p>
        </w:tc>
        <w:tc>
          <w:tcPr>
            <w:tcW w:w="2355" w:type="dxa"/>
            <w:vAlign w:val="center"/>
          </w:tcPr>
          <w:p>
            <w:pPr>
              <w:widowControl/>
              <w:adjustRightInd w:val="0"/>
              <w:snapToGrid w:val="0"/>
              <w:spacing w:line="360" w:lineRule="auto"/>
              <w:jc w:val="center"/>
              <w:rPr>
                <w:rFonts w:eastAsia="黑体" w:cs="宋体"/>
                <w:kern w:val="0"/>
                <w:sz w:val="24"/>
              </w:rPr>
            </w:pPr>
          </w:p>
        </w:tc>
        <w:tc>
          <w:tcPr>
            <w:tcW w:w="2400" w:type="dxa"/>
            <w:vAlign w:val="center"/>
          </w:tcPr>
          <w:p>
            <w:pPr>
              <w:widowControl/>
              <w:adjustRightInd w:val="0"/>
              <w:snapToGrid w:val="0"/>
              <w:spacing w:line="360" w:lineRule="auto"/>
              <w:jc w:val="center"/>
              <w:rPr>
                <w:rFonts w:eastAsia="黑体" w:cs="宋体"/>
                <w:kern w:val="0"/>
                <w:sz w:val="24"/>
              </w:rPr>
            </w:pPr>
          </w:p>
        </w:tc>
        <w:tc>
          <w:tcPr>
            <w:tcW w:w="2055" w:type="dxa"/>
            <w:vAlign w:val="center"/>
          </w:tcPr>
          <w:p>
            <w:pPr>
              <w:widowControl/>
              <w:adjustRightInd w:val="0"/>
              <w:snapToGrid w:val="0"/>
              <w:spacing w:line="360" w:lineRule="auto"/>
              <w:jc w:val="center"/>
              <w:rPr>
                <w:rFonts w:eastAsia="黑体" w:cs="宋体"/>
                <w:kern w:val="0"/>
                <w:sz w:val="24"/>
              </w:rPr>
            </w:pPr>
          </w:p>
        </w:tc>
        <w:tc>
          <w:tcPr>
            <w:tcW w:w="2475" w:type="dxa"/>
            <w:vAlign w:val="center"/>
          </w:tcPr>
          <w:p>
            <w:pPr>
              <w:widowControl/>
              <w:adjustRightInd w:val="0"/>
              <w:snapToGrid w:val="0"/>
              <w:spacing w:line="360" w:lineRule="auto"/>
              <w:jc w:val="center"/>
              <w:rPr>
                <w:rFonts w:eastAsia="黑体" w:cs="宋体"/>
                <w:kern w:val="0"/>
                <w:sz w:val="24"/>
              </w:rPr>
            </w:pPr>
          </w:p>
        </w:tc>
        <w:tc>
          <w:tcPr>
            <w:tcW w:w="1915" w:type="dxa"/>
            <w:vAlign w:val="center"/>
          </w:tcPr>
          <w:p>
            <w:pPr>
              <w:widowControl/>
              <w:adjustRightInd w:val="0"/>
              <w:snapToGrid w:val="0"/>
              <w:spacing w:line="360" w:lineRule="auto"/>
              <w:jc w:val="center"/>
              <w:rPr>
                <w:rFonts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vAlign w:val="center"/>
          </w:tcPr>
          <w:p>
            <w:pPr>
              <w:widowControl/>
              <w:adjustRightInd w:val="0"/>
              <w:snapToGrid w:val="0"/>
              <w:spacing w:line="360" w:lineRule="auto"/>
              <w:jc w:val="center"/>
              <w:rPr>
                <w:rFonts w:eastAsia="仿宋_GB2312" w:cs="宋体"/>
                <w:kern w:val="0"/>
                <w:sz w:val="24"/>
              </w:rPr>
            </w:pPr>
            <w:r>
              <w:rPr>
                <w:rFonts w:eastAsia="仿宋_GB2312" w:cs="宋体"/>
                <w:kern w:val="0"/>
                <w:sz w:val="24"/>
              </w:rPr>
              <w:t>5</w:t>
            </w:r>
          </w:p>
        </w:tc>
        <w:tc>
          <w:tcPr>
            <w:tcW w:w="2297" w:type="dxa"/>
            <w:vAlign w:val="center"/>
          </w:tcPr>
          <w:p>
            <w:pPr>
              <w:widowControl/>
              <w:adjustRightInd w:val="0"/>
              <w:snapToGrid w:val="0"/>
              <w:rPr>
                <w:rFonts w:eastAsia="仿宋_GB2312" w:cs="宋体"/>
                <w:kern w:val="0"/>
                <w:sz w:val="24"/>
              </w:rPr>
            </w:pPr>
          </w:p>
        </w:tc>
        <w:tc>
          <w:tcPr>
            <w:tcW w:w="2355" w:type="dxa"/>
            <w:vAlign w:val="center"/>
          </w:tcPr>
          <w:p>
            <w:pPr>
              <w:widowControl/>
              <w:adjustRightInd w:val="0"/>
              <w:snapToGrid w:val="0"/>
              <w:spacing w:line="360" w:lineRule="auto"/>
              <w:jc w:val="center"/>
              <w:rPr>
                <w:rFonts w:eastAsia="黑体" w:cs="宋体"/>
                <w:kern w:val="0"/>
                <w:sz w:val="24"/>
              </w:rPr>
            </w:pPr>
          </w:p>
        </w:tc>
        <w:tc>
          <w:tcPr>
            <w:tcW w:w="2400" w:type="dxa"/>
            <w:vAlign w:val="center"/>
          </w:tcPr>
          <w:p>
            <w:pPr>
              <w:widowControl/>
              <w:adjustRightInd w:val="0"/>
              <w:snapToGrid w:val="0"/>
              <w:spacing w:line="360" w:lineRule="auto"/>
              <w:jc w:val="center"/>
              <w:rPr>
                <w:rFonts w:eastAsia="黑体" w:cs="宋体"/>
                <w:kern w:val="0"/>
                <w:sz w:val="24"/>
              </w:rPr>
            </w:pPr>
          </w:p>
        </w:tc>
        <w:tc>
          <w:tcPr>
            <w:tcW w:w="2055" w:type="dxa"/>
            <w:vAlign w:val="center"/>
          </w:tcPr>
          <w:p>
            <w:pPr>
              <w:widowControl/>
              <w:adjustRightInd w:val="0"/>
              <w:snapToGrid w:val="0"/>
              <w:spacing w:line="360" w:lineRule="auto"/>
              <w:jc w:val="center"/>
              <w:rPr>
                <w:rFonts w:eastAsia="黑体" w:cs="宋体"/>
                <w:kern w:val="0"/>
                <w:sz w:val="24"/>
              </w:rPr>
            </w:pPr>
          </w:p>
        </w:tc>
        <w:tc>
          <w:tcPr>
            <w:tcW w:w="2475" w:type="dxa"/>
            <w:vAlign w:val="center"/>
          </w:tcPr>
          <w:p>
            <w:pPr>
              <w:widowControl/>
              <w:adjustRightInd w:val="0"/>
              <w:snapToGrid w:val="0"/>
              <w:spacing w:line="360" w:lineRule="auto"/>
              <w:jc w:val="center"/>
              <w:rPr>
                <w:rFonts w:eastAsia="黑体" w:cs="宋体"/>
                <w:kern w:val="0"/>
                <w:sz w:val="24"/>
              </w:rPr>
            </w:pPr>
          </w:p>
        </w:tc>
        <w:tc>
          <w:tcPr>
            <w:tcW w:w="1915" w:type="dxa"/>
            <w:vAlign w:val="center"/>
          </w:tcPr>
          <w:p>
            <w:pPr>
              <w:widowControl/>
              <w:adjustRightInd w:val="0"/>
              <w:snapToGrid w:val="0"/>
              <w:spacing w:line="360" w:lineRule="auto"/>
              <w:jc w:val="center"/>
              <w:rPr>
                <w:rFonts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vAlign w:val="center"/>
          </w:tcPr>
          <w:p>
            <w:pPr>
              <w:widowControl/>
              <w:adjustRightInd w:val="0"/>
              <w:snapToGrid w:val="0"/>
              <w:spacing w:line="360" w:lineRule="auto"/>
              <w:jc w:val="center"/>
              <w:rPr>
                <w:rFonts w:eastAsia="仿宋_GB2312" w:cs="宋体"/>
                <w:kern w:val="0"/>
                <w:sz w:val="24"/>
              </w:rPr>
            </w:pPr>
            <w:r>
              <w:rPr>
                <w:rFonts w:eastAsia="仿宋_GB2312" w:cs="宋体"/>
                <w:kern w:val="0"/>
                <w:sz w:val="24"/>
              </w:rPr>
              <w:t>6</w:t>
            </w:r>
          </w:p>
        </w:tc>
        <w:tc>
          <w:tcPr>
            <w:tcW w:w="2297" w:type="dxa"/>
            <w:vAlign w:val="center"/>
          </w:tcPr>
          <w:p>
            <w:pPr>
              <w:widowControl/>
              <w:adjustRightInd w:val="0"/>
              <w:snapToGrid w:val="0"/>
              <w:rPr>
                <w:rFonts w:eastAsia="仿宋_GB2312" w:cs="宋体"/>
                <w:kern w:val="0"/>
                <w:sz w:val="24"/>
              </w:rPr>
            </w:pPr>
          </w:p>
        </w:tc>
        <w:tc>
          <w:tcPr>
            <w:tcW w:w="2355" w:type="dxa"/>
            <w:vAlign w:val="center"/>
          </w:tcPr>
          <w:p>
            <w:pPr>
              <w:widowControl/>
              <w:adjustRightInd w:val="0"/>
              <w:snapToGrid w:val="0"/>
              <w:spacing w:line="360" w:lineRule="auto"/>
              <w:jc w:val="center"/>
              <w:rPr>
                <w:rFonts w:eastAsia="黑体" w:cs="宋体"/>
                <w:kern w:val="0"/>
                <w:sz w:val="24"/>
              </w:rPr>
            </w:pPr>
          </w:p>
        </w:tc>
        <w:tc>
          <w:tcPr>
            <w:tcW w:w="2400" w:type="dxa"/>
            <w:vAlign w:val="center"/>
          </w:tcPr>
          <w:p>
            <w:pPr>
              <w:widowControl/>
              <w:adjustRightInd w:val="0"/>
              <w:snapToGrid w:val="0"/>
              <w:spacing w:line="360" w:lineRule="auto"/>
              <w:jc w:val="center"/>
              <w:rPr>
                <w:rFonts w:eastAsia="黑体" w:cs="宋体"/>
                <w:kern w:val="0"/>
                <w:sz w:val="24"/>
              </w:rPr>
            </w:pPr>
          </w:p>
        </w:tc>
        <w:tc>
          <w:tcPr>
            <w:tcW w:w="2055" w:type="dxa"/>
            <w:vAlign w:val="center"/>
          </w:tcPr>
          <w:p>
            <w:pPr>
              <w:widowControl/>
              <w:adjustRightInd w:val="0"/>
              <w:snapToGrid w:val="0"/>
              <w:spacing w:line="360" w:lineRule="auto"/>
              <w:jc w:val="center"/>
              <w:rPr>
                <w:rFonts w:eastAsia="黑体" w:cs="宋体"/>
                <w:kern w:val="0"/>
                <w:sz w:val="24"/>
              </w:rPr>
            </w:pPr>
          </w:p>
        </w:tc>
        <w:tc>
          <w:tcPr>
            <w:tcW w:w="2475" w:type="dxa"/>
            <w:vAlign w:val="center"/>
          </w:tcPr>
          <w:p>
            <w:pPr>
              <w:widowControl/>
              <w:adjustRightInd w:val="0"/>
              <w:snapToGrid w:val="0"/>
              <w:spacing w:line="360" w:lineRule="auto"/>
              <w:jc w:val="center"/>
              <w:rPr>
                <w:rFonts w:eastAsia="黑体" w:cs="宋体"/>
                <w:kern w:val="0"/>
                <w:sz w:val="24"/>
              </w:rPr>
            </w:pPr>
          </w:p>
        </w:tc>
        <w:tc>
          <w:tcPr>
            <w:tcW w:w="1915" w:type="dxa"/>
            <w:vAlign w:val="center"/>
          </w:tcPr>
          <w:p>
            <w:pPr>
              <w:widowControl/>
              <w:adjustRightInd w:val="0"/>
              <w:snapToGrid w:val="0"/>
              <w:spacing w:line="360" w:lineRule="auto"/>
              <w:jc w:val="center"/>
              <w:rPr>
                <w:rFonts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vAlign w:val="center"/>
          </w:tcPr>
          <w:p>
            <w:pPr>
              <w:widowControl/>
              <w:adjustRightInd w:val="0"/>
              <w:snapToGrid w:val="0"/>
              <w:spacing w:line="360" w:lineRule="auto"/>
              <w:jc w:val="center"/>
              <w:rPr>
                <w:rFonts w:eastAsia="仿宋_GB2312" w:cs="宋体"/>
                <w:kern w:val="0"/>
                <w:sz w:val="24"/>
              </w:rPr>
            </w:pPr>
            <w:r>
              <w:rPr>
                <w:rFonts w:eastAsia="仿宋_GB2312" w:cs="宋体"/>
                <w:kern w:val="0"/>
                <w:sz w:val="24"/>
              </w:rPr>
              <w:t>7</w:t>
            </w:r>
          </w:p>
        </w:tc>
        <w:tc>
          <w:tcPr>
            <w:tcW w:w="2297" w:type="dxa"/>
            <w:vAlign w:val="center"/>
          </w:tcPr>
          <w:p>
            <w:pPr>
              <w:widowControl/>
              <w:adjustRightInd w:val="0"/>
              <w:snapToGrid w:val="0"/>
              <w:rPr>
                <w:rFonts w:eastAsia="仿宋_GB2312" w:cs="宋体"/>
                <w:kern w:val="0"/>
                <w:sz w:val="24"/>
              </w:rPr>
            </w:pPr>
          </w:p>
        </w:tc>
        <w:tc>
          <w:tcPr>
            <w:tcW w:w="2355" w:type="dxa"/>
            <w:vAlign w:val="center"/>
          </w:tcPr>
          <w:p>
            <w:pPr>
              <w:widowControl/>
              <w:adjustRightInd w:val="0"/>
              <w:snapToGrid w:val="0"/>
              <w:spacing w:line="360" w:lineRule="auto"/>
              <w:jc w:val="center"/>
              <w:rPr>
                <w:rFonts w:eastAsia="黑体" w:cs="宋体"/>
                <w:kern w:val="0"/>
                <w:sz w:val="24"/>
              </w:rPr>
            </w:pPr>
          </w:p>
        </w:tc>
        <w:tc>
          <w:tcPr>
            <w:tcW w:w="2400" w:type="dxa"/>
            <w:vAlign w:val="center"/>
          </w:tcPr>
          <w:p>
            <w:pPr>
              <w:widowControl/>
              <w:adjustRightInd w:val="0"/>
              <w:snapToGrid w:val="0"/>
              <w:spacing w:line="360" w:lineRule="auto"/>
              <w:jc w:val="center"/>
              <w:rPr>
                <w:rFonts w:eastAsia="黑体" w:cs="宋体"/>
                <w:kern w:val="0"/>
                <w:sz w:val="24"/>
              </w:rPr>
            </w:pPr>
          </w:p>
        </w:tc>
        <w:tc>
          <w:tcPr>
            <w:tcW w:w="2055" w:type="dxa"/>
            <w:vAlign w:val="center"/>
          </w:tcPr>
          <w:p>
            <w:pPr>
              <w:widowControl/>
              <w:adjustRightInd w:val="0"/>
              <w:snapToGrid w:val="0"/>
              <w:spacing w:line="360" w:lineRule="auto"/>
              <w:jc w:val="center"/>
              <w:rPr>
                <w:rFonts w:eastAsia="黑体" w:cs="宋体"/>
                <w:kern w:val="0"/>
                <w:sz w:val="24"/>
              </w:rPr>
            </w:pPr>
          </w:p>
        </w:tc>
        <w:tc>
          <w:tcPr>
            <w:tcW w:w="2475" w:type="dxa"/>
            <w:vAlign w:val="center"/>
          </w:tcPr>
          <w:p>
            <w:pPr>
              <w:widowControl/>
              <w:adjustRightInd w:val="0"/>
              <w:snapToGrid w:val="0"/>
              <w:spacing w:line="360" w:lineRule="auto"/>
              <w:jc w:val="center"/>
              <w:rPr>
                <w:rFonts w:eastAsia="黑体" w:cs="宋体"/>
                <w:kern w:val="0"/>
                <w:sz w:val="24"/>
              </w:rPr>
            </w:pPr>
          </w:p>
        </w:tc>
        <w:tc>
          <w:tcPr>
            <w:tcW w:w="1915" w:type="dxa"/>
            <w:vAlign w:val="center"/>
          </w:tcPr>
          <w:p>
            <w:pPr>
              <w:widowControl/>
              <w:adjustRightInd w:val="0"/>
              <w:snapToGrid w:val="0"/>
              <w:spacing w:line="360" w:lineRule="auto"/>
              <w:jc w:val="center"/>
              <w:rPr>
                <w:rFonts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14200" w:type="dxa"/>
            <w:gridSpan w:val="7"/>
          </w:tcPr>
          <w:p>
            <w:pPr>
              <w:widowControl/>
              <w:adjustRightInd w:val="0"/>
              <w:snapToGrid w:val="0"/>
              <w:spacing w:line="400" w:lineRule="exact"/>
              <w:jc w:val="left"/>
              <w:rPr>
                <w:rFonts w:ascii="仿宋" w:hAnsi="仿宋" w:eastAsia="仿宋" w:cs="仿宋"/>
              </w:rPr>
            </w:pPr>
            <w:r>
              <w:rPr>
                <w:rFonts w:hint="eastAsia" w:eastAsia="黑体"/>
                <w:szCs w:val="21"/>
              </w:rPr>
              <w:t>说明：</w:t>
            </w:r>
            <w:r>
              <w:rPr>
                <w:rFonts w:ascii="仿宋" w:hAnsi="仿宋" w:eastAsia="仿宋" w:cs="仿宋"/>
              </w:rPr>
              <w:t>1</w:t>
            </w:r>
            <w:r>
              <w:rPr>
                <w:rFonts w:hint="eastAsia" w:ascii="仿宋" w:hAnsi="仿宋" w:eastAsia="仿宋" w:cs="仿宋"/>
              </w:rPr>
              <w:t>、只需填写与此次申请的类别相应的环境管理综合服务业绩；</w:t>
            </w:r>
          </w:p>
          <w:p>
            <w:pPr>
              <w:widowControl/>
              <w:adjustRightInd w:val="0"/>
              <w:snapToGrid w:val="0"/>
              <w:spacing w:line="400" w:lineRule="exact"/>
              <w:ind w:firstLine="630" w:firstLineChars="300"/>
              <w:jc w:val="left"/>
              <w:rPr>
                <w:rFonts w:ascii="仿宋" w:hAnsi="仿宋" w:eastAsia="仿宋" w:cs="仿宋"/>
              </w:rPr>
            </w:pPr>
            <w:r>
              <w:rPr>
                <w:rFonts w:ascii="仿宋" w:hAnsi="仿宋" w:eastAsia="仿宋" w:cs="仿宋"/>
              </w:rPr>
              <w:t>2</w:t>
            </w:r>
            <w:r>
              <w:rPr>
                <w:rFonts w:hint="eastAsia" w:ascii="仿宋" w:hAnsi="仿宋" w:eastAsia="仿宋" w:cs="仿宋"/>
              </w:rPr>
              <w:t>、服务对象应填写该单位注册或登记的全称。</w:t>
            </w:r>
          </w:p>
          <w:p>
            <w:pPr>
              <w:widowControl/>
              <w:adjustRightInd w:val="0"/>
              <w:snapToGrid w:val="0"/>
              <w:spacing w:line="400" w:lineRule="exact"/>
              <w:ind w:firstLine="720" w:firstLineChars="300"/>
              <w:jc w:val="left"/>
              <w:rPr>
                <w:rFonts w:eastAsia="黑体"/>
                <w:sz w:val="24"/>
              </w:rPr>
            </w:pPr>
          </w:p>
        </w:tc>
      </w:tr>
    </w:tbl>
    <w:p>
      <w:pPr>
        <w:sectPr>
          <w:pgSz w:w="16838" w:h="11906" w:orient="landscape"/>
          <w:pgMar w:top="1083" w:right="1383" w:bottom="1083" w:left="1383" w:header="851" w:footer="992" w:gutter="0"/>
          <w:cols w:space="425" w:num="1"/>
          <w:docGrid w:type="lines" w:linePitch="312" w:charSpace="0"/>
        </w:sectPr>
      </w:pPr>
    </w:p>
    <w:p>
      <w:pPr>
        <w:jc w:val="center"/>
        <w:rPr>
          <w:rFonts w:ascii="宋体"/>
          <w:b/>
          <w:bCs/>
          <w:sz w:val="36"/>
          <w:szCs w:val="36"/>
        </w:rPr>
      </w:pPr>
      <w:r>
        <w:rPr>
          <w:rFonts w:hint="eastAsia" w:ascii="宋体" w:hAnsi="宋体"/>
          <w:b/>
          <w:bCs/>
          <w:sz w:val="36"/>
          <w:szCs w:val="36"/>
        </w:rPr>
        <w:t>审核结果</w:t>
      </w:r>
    </w:p>
    <w:tbl>
      <w:tblPr>
        <w:tblStyle w:val="6"/>
        <w:tblW w:w="976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7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5" w:hRule="atLeast"/>
        </w:trPr>
        <w:tc>
          <w:tcPr>
            <w:tcW w:w="2177" w:type="dxa"/>
            <w:vAlign w:val="center"/>
          </w:tcPr>
          <w:p>
            <w:pPr>
              <w:pStyle w:val="5"/>
              <w:jc w:val="center"/>
              <w:rPr>
                <w:rFonts w:ascii="黑体" w:hAnsi="黑体" w:eastAsia="黑体" w:cs="黑体"/>
                <w:highlight w:val="green"/>
              </w:rPr>
            </w:pPr>
            <w:r>
              <w:rPr>
                <w:rFonts w:hint="eastAsia" w:ascii="黑体" w:hAnsi="黑体" w:eastAsia="黑体" w:cs="黑体"/>
                <w:sz w:val="24"/>
              </w:rPr>
              <w:t>专家组评审意见</w:t>
            </w:r>
          </w:p>
        </w:tc>
        <w:tc>
          <w:tcPr>
            <w:tcW w:w="7583" w:type="dxa"/>
            <w:vAlign w:val="center"/>
          </w:tcPr>
          <w:p>
            <w:pPr>
              <w:rPr>
                <w:rFonts w:ascii="仿宋" w:hAnsi="仿宋" w:eastAsia="仿宋" w:cs="仿宋"/>
                <w:sz w:val="24"/>
                <w:highlight w:val="green"/>
              </w:rPr>
            </w:pPr>
          </w:p>
          <w:p>
            <w:pPr>
              <w:rPr>
                <w:rFonts w:ascii="仿宋" w:hAnsi="仿宋" w:eastAsia="仿宋" w:cs="仿宋"/>
                <w:sz w:val="24"/>
                <w:highlight w:val="green"/>
              </w:rPr>
            </w:pPr>
          </w:p>
          <w:p>
            <w:pPr>
              <w:rPr>
                <w:rFonts w:ascii="仿宋" w:hAnsi="仿宋" w:eastAsia="仿宋" w:cs="仿宋"/>
                <w:sz w:val="24"/>
                <w:highlight w:val="green"/>
              </w:rPr>
            </w:pPr>
          </w:p>
          <w:p>
            <w:pPr>
              <w:rPr>
                <w:rFonts w:ascii="仿宋" w:hAnsi="仿宋" w:eastAsia="仿宋" w:cs="仿宋"/>
                <w:sz w:val="24"/>
                <w:highlight w:val="green"/>
              </w:rPr>
            </w:pPr>
          </w:p>
          <w:p>
            <w:pPr>
              <w:rPr>
                <w:rFonts w:ascii="仿宋" w:hAnsi="仿宋" w:eastAsia="仿宋" w:cs="仿宋"/>
                <w:sz w:val="24"/>
                <w:highlight w:val="green"/>
              </w:rPr>
            </w:pPr>
          </w:p>
          <w:p>
            <w:pPr>
              <w:rPr>
                <w:rFonts w:ascii="仿宋" w:hAnsi="仿宋" w:eastAsia="仿宋" w:cs="仿宋"/>
                <w:sz w:val="24"/>
                <w:highlight w:val="green"/>
              </w:rPr>
            </w:pPr>
          </w:p>
          <w:p>
            <w:pPr>
              <w:ind w:firstLine="480" w:firstLineChars="200"/>
              <w:rPr>
                <w:rFonts w:ascii="仿宋" w:hAnsi="仿宋" w:eastAsia="仿宋" w:cs="仿宋"/>
                <w:sz w:val="24"/>
                <w:highlight w:val="green"/>
              </w:rPr>
            </w:pPr>
          </w:p>
          <w:p>
            <w:pPr>
              <w:rPr>
                <w:rFonts w:ascii="仿宋" w:hAnsi="仿宋" w:eastAsia="仿宋" w:cs="仿宋"/>
                <w:sz w:val="24"/>
              </w:rPr>
            </w:pPr>
            <w:r>
              <w:rPr>
                <w:rFonts w:hint="eastAsia" w:ascii="仿宋" w:hAnsi="仿宋" w:eastAsia="仿宋" w:cs="仿宋"/>
                <w:sz w:val="24"/>
              </w:rPr>
              <w:t>成员签名：</w:t>
            </w:r>
          </w:p>
          <w:p>
            <w:pPr>
              <w:rPr>
                <w:rFonts w:ascii="仿宋" w:hAnsi="仿宋" w:eastAsia="仿宋" w:cs="仿宋"/>
                <w:sz w:val="24"/>
              </w:rPr>
            </w:pPr>
          </w:p>
          <w:p>
            <w:pPr>
              <w:rPr>
                <w:rFonts w:ascii="仿宋" w:hAnsi="仿宋" w:eastAsia="仿宋" w:cs="仿宋"/>
                <w:sz w:val="24"/>
              </w:rPr>
            </w:pPr>
          </w:p>
          <w:p>
            <w:pPr>
              <w:ind w:firstLine="240" w:firstLineChars="100"/>
              <w:rPr>
                <w:rFonts w:ascii="仿宋" w:hAnsi="仿宋" w:eastAsia="仿宋" w:cs="仿宋"/>
                <w:sz w:val="24"/>
              </w:rPr>
            </w:pPr>
          </w:p>
          <w:p>
            <w:pPr>
              <w:ind w:firstLine="5040" w:firstLineChars="2100"/>
              <w:rPr>
                <w:rFonts w:ascii="仿宋" w:hAnsi="仿宋" w:eastAsia="仿宋" w:cs="仿宋"/>
                <w:sz w:val="24"/>
                <w:highlight w:val="green"/>
              </w:rPr>
            </w:pP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7" w:hRule="atLeast"/>
        </w:trPr>
        <w:tc>
          <w:tcPr>
            <w:tcW w:w="2177" w:type="dxa"/>
            <w:vAlign w:val="center"/>
          </w:tcPr>
          <w:p>
            <w:pPr>
              <w:jc w:val="center"/>
              <w:rPr>
                <w:rFonts w:ascii="黑体" w:hAnsi="黑体" w:eastAsia="黑体" w:cs="黑体"/>
                <w:sz w:val="24"/>
              </w:rPr>
            </w:pPr>
            <w:r>
              <w:rPr>
                <w:rFonts w:hint="eastAsia" w:ascii="黑体" w:hAnsi="黑体" w:eastAsia="黑体" w:cs="黑体"/>
                <w:sz w:val="24"/>
              </w:rPr>
              <w:t>省环保产业协会</w:t>
            </w:r>
          </w:p>
          <w:p>
            <w:pPr>
              <w:jc w:val="center"/>
              <w:rPr>
                <w:rFonts w:ascii="黑体" w:hAnsi="黑体" w:eastAsia="黑体" w:cs="黑体"/>
                <w:sz w:val="24"/>
              </w:rPr>
            </w:pPr>
            <w:r>
              <w:rPr>
                <w:rFonts w:hint="eastAsia" w:ascii="黑体" w:hAnsi="黑体" w:eastAsia="黑体" w:cs="黑体"/>
                <w:sz w:val="24"/>
              </w:rPr>
              <w:t>评价结论</w:t>
            </w:r>
          </w:p>
        </w:tc>
        <w:tc>
          <w:tcPr>
            <w:tcW w:w="7583"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于</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日审查通过。</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证书等级：</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证书编号：</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有效期：</w:t>
            </w:r>
          </w:p>
          <w:p>
            <w:pPr>
              <w:rPr>
                <w:rFonts w:ascii="仿宋" w:hAnsi="仿宋" w:eastAsia="仿宋" w:cs="仿宋"/>
                <w:sz w:val="24"/>
              </w:rPr>
            </w:pPr>
          </w:p>
          <w:p>
            <w:pPr>
              <w:rPr>
                <w:rFonts w:ascii="仿宋" w:hAnsi="仿宋" w:eastAsia="仿宋" w:cs="仿宋"/>
                <w:sz w:val="24"/>
              </w:rPr>
            </w:pPr>
          </w:p>
          <w:p>
            <w:pPr>
              <w:wordWrap w:val="0"/>
              <w:ind w:right="480"/>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（盖</w:t>
            </w:r>
            <w:r>
              <w:rPr>
                <w:rFonts w:ascii="仿宋" w:hAnsi="仿宋" w:eastAsia="仿宋" w:cs="仿宋"/>
                <w:sz w:val="24"/>
              </w:rPr>
              <w:t xml:space="preserve">   </w:t>
            </w:r>
            <w:r>
              <w:rPr>
                <w:rFonts w:hint="eastAsia" w:ascii="仿宋" w:hAnsi="仿宋" w:eastAsia="仿宋" w:cs="仿宋"/>
                <w:sz w:val="24"/>
              </w:rPr>
              <w:t>章）</w:t>
            </w:r>
          </w:p>
          <w:p>
            <w:pPr>
              <w:wordWrap w:val="0"/>
              <w:ind w:right="480"/>
              <w:jc w:val="center"/>
              <w:rPr>
                <w:rFonts w:ascii="仿宋" w:hAnsi="仿宋" w:eastAsia="仿宋" w:cs="仿宋"/>
                <w:sz w:val="24"/>
              </w:rPr>
            </w:pPr>
            <w:r>
              <w:rPr>
                <w:rFonts w:ascii="仿宋" w:hAnsi="仿宋" w:eastAsia="仿宋" w:cs="仿宋"/>
                <w:sz w:val="24"/>
              </w:rPr>
              <w:t xml:space="preserve">                           </w:t>
            </w:r>
          </w:p>
          <w:p>
            <w:pPr>
              <w:wordWrap w:val="0"/>
              <w:ind w:right="480"/>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bl>
    <w:p>
      <w:pPr>
        <w:tabs>
          <w:tab w:val="left" w:pos="1716"/>
        </w:tabs>
        <w:jc w:val="left"/>
      </w:pPr>
    </w:p>
    <w:sectPr>
      <w:pgSz w:w="11906" w:h="16838"/>
      <w:pgMar w:top="1383" w:right="1083" w:bottom="1383"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BDE55E0"/>
    <w:rsid w:val="00063F2B"/>
    <w:rsid w:val="0033229A"/>
    <w:rsid w:val="00402ABD"/>
    <w:rsid w:val="00662F41"/>
    <w:rsid w:val="00726AEB"/>
    <w:rsid w:val="00767305"/>
    <w:rsid w:val="008432E4"/>
    <w:rsid w:val="009119E4"/>
    <w:rsid w:val="00AA431F"/>
    <w:rsid w:val="00C06EBC"/>
    <w:rsid w:val="024B5511"/>
    <w:rsid w:val="02F83FB3"/>
    <w:rsid w:val="0AF4464E"/>
    <w:rsid w:val="0CB45EC3"/>
    <w:rsid w:val="119A75BD"/>
    <w:rsid w:val="14830B7D"/>
    <w:rsid w:val="14BF5F1B"/>
    <w:rsid w:val="15A5482A"/>
    <w:rsid w:val="1A93331D"/>
    <w:rsid w:val="1C962F73"/>
    <w:rsid w:val="1DE05580"/>
    <w:rsid w:val="282C535A"/>
    <w:rsid w:val="41441B9D"/>
    <w:rsid w:val="43DF1225"/>
    <w:rsid w:val="53F41989"/>
    <w:rsid w:val="5BDE55E0"/>
    <w:rsid w:val="5BE976F3"/>
    <w:rsid w:val="65FB5F5B"/>
    <w:rsid w:val="666A32D6"/>
    <w:rsid w:val="69362B8E"/>
    <w:rsid w:val="6D016C45"/>
    <w:rsid w:val="6D9B51AC"/>
    <w:rsid w:val="7952328E"/>
    <w:rsid w:val="7C651E6F"/>
    <w:rsid w:val="7DE808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ind w:right="-359" w:rightChars="-171"/>
    </w:pPr>
    <w:rPr>
      <w:sz w:val="30"/>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99"/>
    <w:rPr>
      <w:rFonts w:ascii="宋体" w:hAnsi="宋体"/>
      <w:sz w:val="28"/>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0">
    <w:name w:val="Body Text Char"/>
    <w:basedOn w:val="7"/>
    <w:link w:val="2"/>
    <w:semiHidden/>
    <w:qFormat/>
    <w:locked/>
    <w:uiPriority w:val="99"/>
    <w:rPr>
      <w:rFonts w:ascii="Times New Roman" w:hAnsi="Times New Roman" w:cs="Times New Roman"/>
      <w:sz w:val="24"/>
      <w:szCs w:val="24"/>
    </w:rPr>
  </w:style>
  <w:style w:type="character" w:customStyle="1" w:styleId="11">
    <w:name w:val="Footer Char"/>
    <w:basedOn w:val="7"/>
    <w:link w:val="3"/>
    <w:semiHidden/>
    <w:qFormat/>
    <w:locked/>
    <w:uiPriority w:val="99"/>
    <w:rPr>
      <w:rFonts w:ascii="Times New Roman" w:hAnsi="Times New Roman" w:cs="Times New Roman"/>
      <w:sz w:val="18"/>
      <w:szCs w:val="18"/>
    </w:rPr>
  </w:style>
  <w:style w:type="character" w:customStyle="1" w:styleId="12">
    <w:name w:val="Body Text 2 Char"/>
    <w:basedOn w:val="7"/>
    <w:link w:val="5"/>
    <w:semiHidden/>
    <w:qFormat/>
    <w:locked/>
    <w:uiPriority w:val="99"/>
    <w:rPr>
      <w:rFonts w:ascii="Times New Roman" w:hAnsi="Times New Roman" w:cs="Times New Roman"/>
      <w:sz w:val="24"/>
      <w:szCs w:val="24"/>
    </w:rPr>
  </w:style>
  <w:style w:type="character" w:customStyle="1" w:styleId="13">
    <w:name w:val="Header Char"/>
    <w:basedOn w:val="7"/>
    <w:link w:val="4"/>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340</Words>
  <Characters>1939</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2019-03-29T03:50:00Z</dcterms:created>
  <dc:creator>念夏</dc:creator>
  <cp:lastModifiedBy>贰</cp:lastModifiedBy>
  <dcterms:modified xsi:type="dcterms:W3CDTF">2021-01-18T02:21:53Z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